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EB" w:rsidRPr="00C936EB" w:rsidRDefault="00C936EB" w:rsidP="00C936EB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C936EB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28种毒性中药材目录</w:t>
      </w:r>
    </w:p>
    <w:p w:rsidR="00C936EB" w:rsidRDefault="00C936EB" w:rsidP="00C936EB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   </w:t>
      </w:r>
      <w:proofErr w:type="gramStart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砒</w:t>
      </w:r>
      <w:proofErr w:type="gramEnd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石（红砒、白</w:t>
      </w:r>
      <w:proofErr w:type="gramStart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砒</w:t>
      </w:r>
      <w:proofErr w:type="gramEnd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）、砒霜、水银、生马钱子、生川乌、生草乌、生白附子、生附子、生半夏、生南星、生巴豆、斑</w:t>
      </w:r>
      <w:proofErr w:type="gramStart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蟊</w:t>
      </w:r>
      <w:proofErr w:type="gramEnd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、红娘虫、</w:t>
      </w:r>
      <w:proofErr w:type="gramStart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青娘虫、生甘</w:t>
      </w:r>
      <w:proofErr w:type="gramEnd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遂、生狼毒、生藤黄、</w:t>
      </w:r>
      <w:proofErr w:type="gramStart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生千金子</w:t>
      </w:r>
      <w:proofErr w:type="gramEnd"/>
      <w:r w:rsidRPr="00C936EB">
        <w:rPr>
          <w:rFonts w:ascii="宋体" w:eastAsia="宋体" w:hAnsi="宋体" w:cs="宋体"/>
          <w:color w:val="333333"/>
          <w:kern w:val="0"/>
          <w:sz w:val="24"/>
          <w:szCs w:val="24"/>
        </w:rPr>
        <w:t>、闹阳花、生天仙子、雪上一支蒿、红升丹、白降丹、蟾酥、洋金花、红粉、轻粉、雄黄。</w:t>
      </w:r>
    </w:p>
    <w:p w:rsidR="00DF0657" w:rsidRDefault="00DF0657" w:rsidP="00C936EB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DF0657" w:rsidRDefault="004822F9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毒品</w:t>
      </w:r>
      <w:r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原植物</w:t>
      </w:r>
    </w:p>
    <w:p w:rsidR="00DF0657" w:rsidRDefault="004822F9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罂粟</w:t>
      </w:r>
      <w:r w:rsidR="002F33D6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、大麻、古柯</w:t>
      </w:r>
      <w:bookmarkStart w:id="0" w:name="_GoBack"/>
      <w:bookmarkEnd w:id="0"/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Default="00DF0657" w:rsidP="00DF0657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p w:rsidR="00DF0657" w:rsidRPr="00C936EB" w:rsidRDefault="00DF0657" w:rsidP="00603650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F0657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lastRenderedPageBreak/>
        <w:t>国家重点保护野生药材目录</w:t>
      </w:r>
    </w:p>
    <w:p w:rsidR="00C936EB" w:rsidRPr="00C936EB" w:rsidRDefault="00DF0657" w:rsidP="00EF796E">
      <w:pPr>
        <w:rPr>
          <w:rFonts w:ascii="微软雅黑" w:eastAsia="微软雅黑" w:hAnsi="微软雅黑" w:cs="Helvetica"/>
          <w:color w:val="333333"/>
          <w:szCs w:val="21"/>
        </w:rPr>
      </w:pPr>
      <w:r>
        <w:rPr>
          <w:rFonts w:ascii="微软雅黑" w:eastAsia="微软雅黑" w:hAnsi="微软雅黑" w:cs="Helvetica"/>
          <w:noProof/>
          <w:color w:val="333333"/>
          <w:szCs w:val="21"/>
        </w:rPr>
        <w:drawing>
          <wp:inline distT="0" distB="0" distL="0" distR="0">
            <wp:extent cx="5274310" cy="6392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=71098368,3257632026&amp;fm=170&amp;s=9C26703319BFC1CE5C7DF1DF0000C0B1&amp;w=613&amp;h=743&amp;im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Helvetica"/>
          <w:noProof/>
          <w:color w:val="333333"/>
          <w:szCs w:val="21"/>
        </w:rPr>
        <w:lastRenderedPageBreak/>
        <w:drawing>
          <wp:inline distT="0" distB="0" distL="0" distR="0">
            <wp:extent cx="5248910" cy="886333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=598306448,3903799609&amp;fm=170&amp;s=9C0271331BBEC0CE5C7DA1DF0100C0B1&amp;w=613&amp;h=1035&amp;im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Helvetica"/>
          <w:noProof/>
          <w:color w:val="333333"/>
          <w:szCs w:val="21"/>
        </w:rPr>
        <w:lastRenderedPageBreak/>
        <w:drawing>
          <wp:inline distT="0" distB="0" distL="0" distR="0">
            <wp:extent cx="5224145" cy="88633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=1104017462,2213227896&amp;fm=170&amp;s=9820713309FFC5CE0EF5A0DF0100C0B1&amp;w=613&amp;h=1040&amp;im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Helvetica"/>
          <w:noProof/>
          <w:color w:val="333333"/>
          <w:szCs w:val="21"/>
        </w:rPr>
        <w:lastRenderedPageBreak/>
        <w:drawing>
          <wp:inline distT="0" distB="0" distL="0" distR="0">
            <wp:extent cx="5234305" cy="886333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=1882455105,1941833520&amp;fm=170&amp;s=9C06713319BFC4CE5E7D80DF0100C0B1&amp;w=613&amp;h=1038&amp;im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9D" w:rsidRDefault="0024439D" w:rsidP="00EF796E">
      <w:pPr>
        <w:rPr>
          <w:rFonts w:ascii="微软雅黑" w:eastAsia="微软雅黑" w:hAnsi="微软雅黑" w:cs="Helvetica"/>
          <w:color w:val="333333"/>
          <w:szCs w:val="21"/>
          <w:lang w:val="en"/>
        </w:rPr>
      </w:pPr>
    </w:p>
    <w:p w:rsidR="0024439D" w:rsidRPr="00EF796E" w:rsidRDefault="0024439D" w:rsidP="00EF796E">
      <w:pPr>
        <w:rPr>
          <w:rFonts w:ascii="微软雅黑" w:eastAsia="微软雅黑" w:hAnsi="微软雅黑" w:cs="Helvetica"/>
          <w:color w:val="333333"/>
          <w:szCs w:val="21"/>
          <w:lang w:val="en"/>
        </w:rPr>
      </w:pPr>
    </w:p>
    <w:sectPr w:rsidR="0024439D" w:rsidRPr="00EF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F5" w:rsidRDefault="00542AF5" w:rsidP="00511C4D">
      <w:r>
        <w:separator/>
      </w:r>
    </w:p>
  </w:endnote>
  <w:endnote w:type="continuationSeparator" w:id="0">
    <w:p w:rsidR="00542AF5" w:rsidRDefault="00542AF5" w:rsidP="0051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F5" w:rsidRDefault="00542AF5" w:rsidP="00511C4D">
      <w:r>
        <w:separator/>
      </w:r>
    </w:p>
  </w:footnote>
  <w:footnote w:type="continuationSeparator" w:id="0">
    <w:p w:rsidR="00542AF5" w:rsidRDefault="00542AF5" w:rsidP="0051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pt;height:11.25pt;visibility:visible;mso-wrap-style:square" o:bullet="t">
        <v:imagedata r:id="rId1" o:title="[5UQ[BL(6~BS2JV6W}N6[%S"/>
      </v:shape>
    </w:pict>
  </w:numPicBullet>
  <w:abstractNum w:abstractNumId="0" w15:restartNumberingAfterBreak="0">
    <w:nsid w:val="21310F19"/>
    <w:multiLevelType w:val="hybridMultilevel"/>
    <w:tmpl w:val="E25A403A"/>
    <w:lvl w:ilvl="0" w:tplc="57B052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0AAFB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CC84F8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009AF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D8C523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23ED0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D0458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5A4E5F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4588A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B8"/>
    <w:rsid w:val="000A3035"/>
    <w:rsid w:val="001753E7"/>
    <w:rsid w:val="001D716B"/>
    <w:rsid w:val="00202529"/>
    <w:rsid w:val="0024439D"/>
    <w:rsid w:val="00257783"/>
    <w:rsid w:val="00261339"/>
    <w:rsid w:val="00290214"/>
    <w:rsid w:val="002B03E2"/>
    <w:rsid w:val="002F33D6"/>
    <w:rsid w:val="003876B7"/>
    <w:rsid w:val="00395D33"/>
    <w:rsid w:val="003F3162"/>
    <w:rsid w:val="004822F9"/>
    <w:rsid w:val="004F3897"/>
    <w:rsid w:val="00511C4D"/>
    <w:rsid w:val="00542AF5"/>
    <w:rsid w:val="00603650"/>
    <w:rsid w:val="0061195B"/>
    <w:rsid w:val="00621353"/>
    <w:rsid w:val="00623AE1"/>
    <w:rsid w:val="00660D58"/>
    <w:rsid w:val="006D1C3B"/>
    <w:rsid w:val="006F562E"/>
    <w:rsid w:val="00713FF1"/>
    <w:rsid w:val="00766BA2"/>
    <w:rsid w:val="00831B93"/>
    <w:rsid w:val="00857080"/>
    <w:rsid w:val="008E2325"/>
    <w:rsid w:val="009131C7"/>
    <w:rsid w:val="00947A0F"/>
    <w:rsid w:val="00947BD6"/>
    <w:rsid w:val="00A62C95"/>
    <w:rsid w:val="00AB415A"/>
    <w:rsid w:val="00AC527C"/>
    <w:rsid w:val="00AE6980"/>
    <w:rsid w:val="00B353FE"/>
    <w:rsid w:val="00B47354"/>
    <w:rsid w:val="00B919DE"/>
    <w:rsid w:val="00B963CD"/>
    <w:rsid w:val="00C045B8"/>
    <w:rsid w:val="00C61288"/>
    <w:rsid w:val="00C75874"/>
    <w:rsid w:val="00C936EB"/>
    <w:rsid w:val="00DE354A"/>
    <w:rsid w:val="00DF0657"/>
    <w:rsid w:val="00ED636D"/>
    <w:rsid w:val="00EF796E"/>
    <w:rsid w:val="00EF79D0"/>
    <w:rsid w:val="00FD68B6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B829B"/>
  <w15:chartTrackingRefBased/>
  <w15:docId w15:val="{64FFEBF5-CF0C-493D-8E95-5BA22D93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61339"/>
    <w:pPr>
      <w:widowControl/>
      <w:spacing w:before="300" w:after="150"/>
      <w:jc w:val="left"/>
      <w:outlineLvl w:val="2"/>
    </w:pPr>
    <w:rPr>
      <w:rFonts w:ascii="Source Sans Pro" w:eastAsia="宋体" w:hAnsi="Source Sans Pro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E2325"/>
    <w:rPr>
      <w:b/>
      <w:bCs/>
    </w:rPr>
  </w:style>
  <w:style w:type="character" w:customStyle="1" w:styleId="30">
    <w:name w:val="标题 3 字符"/>
    <w:basedOn w:val="a0"/>
    <w:link w:val="3"/>
    <w:uiPriority w:val="9"/>
    <w:rsid w:val="00261339"/>
    <w:rPr>
      <w:rFonts w:ascii="Source Sans Pro" w:eastAsia="宋体" w:hAnsi="Source Sans Pro" w:cs="宋体"/>
      <w:kern w:val="0"/>
      <w:sz w:val="36"/>
      <w:szCs w:val="36"/>
    </w:rPr>
  </w:style>
  <w:style w:type="paragraph" w:customStyle="1" w:styleId="pb">
    <w:name w:val="pb"/>
    <w:basedOn w:val="a"/>
    <w:rsid w:val="0026133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11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1C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1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1C4D"/>
    <w:rPr>
      <w:sz w:val="18"/>
      <w:szCs w:val="18"/>
    </w:rPr>
  </w:style>
  <w:style w:type="character" w:styleId="a9">
    <w:name w:val="Hyperlink"/>
    <w:basedOn w:val="a0"/>
    <w:uiPriority w:val="99"/>
    <w:unhideWhenUsed/>
    <w:rsid w:val="0061195B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D6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537">
                  <w:marLeft w:val="-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962">
                  <w:marLeft w:val="0"/>
                  <w:marRight w:val="0"/>
                  <w:marTop w:val="0"/>
                  <w:marBottom w:val="7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729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4108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7146">
                  <w:marLeft w:val="0"/>
                  <w:marRight w:val="0"/>
                  <w:marTop w:val="0"/>
                  <w:marBottom w:val="7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38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549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3BAC-088D-4402-A1F3-47F7C04F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2018-05-30T06:51:00Z</dcterms:created>
  <dcterms:modified xsi:type="dcterms:W3CDTF">2018-05-30T08:48:00Z</dcterms:modified>
</cp:coreProperties>
</file>