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2C" w:rsidRPr="006F231A" w:rsidRDefault="00CB6B5A" w:rsidP="00307513">
      <w:pPr>
        <w:ind w:firstLineChars="0" w:firstLine="0"/>
        <w:jc w:val="center"/>
        <w:rPr>
          <w:b/>
          <w:spacing w:val="-20"/>
          <w:sz w:val="36"/>
        </w:rPr>
      </w:pPr>
      <w:r w:rsidRPr="006F231A">
        <w:rPr>
          <w:rFonts w:hint="eastAsia"/>
          <w:b/>
          <w:spacing w:val="-20"/>
          <w:sz w:val="36"/>
        </w:rPr>
        <w:t>西南大学</w:t>
      </w:r>
      <w:r w:rsidR="00307513" w:rsidRPr="006F231A">
        <w:rPr>
          <w:rFonts w:hint="eastAsia"/>
          <w:b/>
          <w:spacing w:val="-20"/>
          <w:sz w:val="36"/>
        </w:rPr>
        <w:t>大型仪器</w:t>
      </w:r>
      <w:r w:rsidR="00307513" w:rsidRPr="006F231A">
        <w:rPr>
          <w:b/>
          <w:spacing w:val="-20"/>
          <w:sz w:val="36"/>
        </w:rPr>
        <w:t>设备共享机组</w:t>
      </w:r>
      <w:r w:rsidR="00A471F3" w:rsidRPr="006F231A">
        <w:rPr>
          <w:rFonts w:hint="eastAsia"/>
          <w:b/>
          <w:spacing w:val="-20"/>
          <w:sz w:val="36"/>
        </w:rPr>
        <w:t>“</w:t>
      </w:r>
      <w:r w:rsidR="00A471F3" w:rsidRPr="006F231A">
        <w:rPr>
          <w:b/>
          <w:spacing w:val="-20"/>
          <w:sz w:val="36"/>
        </w:rPr>
        <w:t>强基工程</w:t>
      </w:r>
      <w:r w:rsidR="00A471F3" w:rsidRPr="006F231A">
        <w:rPr>
          <w:rFonts w:hint="eastAsia"/>
          <w:b/>
          <w:spacing w:val="-20"/>
          <w:sz w:val="36"/>
        </w:rPr>
        <w:t>”</w:t>
      </w:r>
      <w:r w:rsidR="00307513" w:rsidRPr="006F231A">
        <w:rPr>
          <w:b/>
          <w:spacing w:val="-20"/>
          <w:sz w:val="36"/>
        </w:rPr>
        <w:t>申报</w:t>
      </w:r>
      <w:r w:rsidR="00885513" w:rsidRPr="006F231A">
        <w:rPr>
          <w:rFonts w:hint="eastAsia"/>
          <w:b/>
          <w:spacing w:val="-20"/>
          <w:sz w:val="36"/>
        </w:rPr>
        <w:t>书</w:t>
      </w:r>
    </w:p>
    <w:p w:rsidR="00307513" w:rsidRDefault="00307513" w:rsidP="00307513">
      <w:pPr>
        <w:ind w:firstLineChars="0" w:firstLine="0"/>
        <w:jc w:val="center"/>
      </w:pPr>
      <w:r>
        <w:rPr>
          <w:rFonts w:hint="eastAsia"/>
        </w:rPr>
        <w:t>（</w:t>
      </w:r>
      <w:r>
        <w:rPr>
          <w:rFonts w:hint="eastAsia"/>
        </w:rPr>
        <w:t>20</w:t>
      </w:r>
      <w:r w:rsidRPr="00307513">
        <w:rPr>
          <w:rFonts w:hint="eastAsia"/>
          <w:u w:val="single"/>
        </w:rPr>
        <w:t>2</w:t>
      </w:r>
      <w:r w:rsidR="00A471F3">
        <w:rPr>
          <w:u w:val="single"/>
        </w:rPr>
        <w:t xml:space="preserve">  </w:t>
      </w:r>
      <w:r>
        <w:rPr>
          <w:rFonts w:hint="eastAsia"/>
        </w:rPr>
        <w:t>年度）</w:t>
      </w:r>
    </w:p>
    <w:p w:rsidR="00307513" w:rsidRPr="00307513" w:rsidRDefault="00307513" w:rsidP="00307513">
      <w:pPr>
        <w:ind w:firstLineChars="0" w:firstLine="0"/>
        <w:jc w:val="left"/>
        <w:rPr>
          <w:b/>
        </w:rPr>
      </w:pPr>
      <w:r w:rsidRPr="00307513">
        <w:rPr>
          <w:rFonts w:hint="eastAsia"/>
          <w:b/>
        </w:rPr>
        <w:t>一</w:t>
      </w:r>
      <w:r w:rsidRPr="00307513">
        <w:rPr>
          <w:b/>
        </w:rPr>
        <w:t>、仪器基本信息</w:t>
      </w:r>
    </w:p>
    <w:p w:rsidR="00307513" w:rsidRDefault="00307513" w:rsidP="00307513">
      <w:pPr>
        <w:ind w:firstLine="640"/>
        <w:jc w:val="left"/>
      </w:pPr>
      <w:r>
        <w:rPr>
          <w:rFonts w:hint="eastAsia"/>
        </w:rPr>
        <w:t>仪器</w:t>
      </w:r>
      <w:r>
        <w:t>名称：</w:t>
      </w:r>
    </w:p>
    <w:p w:rsidR="00307513" w:rsidRDefault="00307513" w:rsidP="00307513">
      <w:pPr>
        <w:ind w:firstLine="640"/>
        <w:jc w:val="left"/>
      </w:pPr>
      <w:r>
        <w:rPr>
          <w:rFonts w:hint="eastAsia"/>
        </w:rPr>
        <w:t>原值</w:t>
      </w:r>
      <w:r>
        <w:t>：</w:t>
      </w:r>
    </w:p>
    <w:p w:rsidR="00307513" w:rsidRDefault="00307513" w:rsidP="00307513">
      <w:pPr>
        <w:ind w:firstLine="640"/>
        <w:jc w:val="left"/>
      </w:pPr>
      <w:r>
        <w:rPr>
          <w:rFonts w:hint="eastAsia"/>
        </w:rPr>
        <w:t>资产编号</w:t>
      </w:r>
      <w:r>
        <w:t>：</w:t>
      </w:r>
    </w:p>
    <w:p w:rsidR="00307513" w:rsidRDefault="00307513" w:rsidP="00307513">
      <w:pPr>
        <w:ind w:firstLine="640"/>
        <w:jc w:val="left"/>
      </w:pPr>
      <w:r>
        <w:rPr>
          <w:rFonts w:hint="eastAsia"/>
        </w:rPr>
        <w:t>仪器</w:t>
      </w:r>
      <w:r>
        <w:t>负责人：</w:t>
      </w:r>
    </w:p>
    <w:p w:rsidR="00307513" w:rsidRPr="00307513" w:rsidRDefault="00307513" w:rsidP="00307513">
      <w:pPr>
        <w:ind w:firstLineChars="0" w:firstLine="0"/>
        <w:jc w:val="left"/>
        <w:rPr>
          <w:b/>
        </w:rPr>
      </w:pPr>
      <w:r w:rsidRPr="00307513">
        <w:rPr>
          <w:rFonts w:hint="eastAsia"/>
          <w:b/>
        </w:rPr>
        <w:t>二</w:t>
      </w:r>
      <w:r w:rsidRPr="00307513">
        <w:rPr>
          <w:b/>
        </w:rPr>
        <w:t>、</w:t>
      </w:r>
      <w:r w:rsidRPr="00307513">
        <w:rPr>
          <w:rFonts w:hint="eastAsia"/>
          <w:b/>
        </w:rPr>
        <w:t>该</w:t>
      </w:r>
      <w:r w:rsidRPr="00307513">
        <w:rPr>
          <w:b/>
        </w:rPr>
        <w:t>仪器共享情况概述：</w:t>
      </w:r>
    </w:p>
    <w:p w:rsidR="00307513" w:rsidRDefault="00307513" w:rsidP="00307513">
      <w:pPr>
        <w:ind w:firstLineChars="0" w:firstLine="0"/>
        <w:jc w:val="left"/>
      </w:pPr>
    </w:p>
    <w:p w:rsidR="00CB6B5A" w:rsidRDefault="00CB6B5A" w:rsidP="00307513">
      <w:pPr>
        <w:ind w:firstLineChars="0" w:firstLine="0"/>
        <w:jc w:val="left"/>
      </w:pPr>
    </w:p>
    <w:p w:rsidR="00307513" w:rsidRDefault="00307513" w:rsidP="00307513">
      <w:pPr>
        <w:ind w:firstLineChars="0" w:firstLine="0"/>
        <w:jc w:val="left"/>
      </w:pPr>
    </w:p>
    <w:p w:rsidR="00307513" w:rsidRPr="00307513" w:rsidRDefault="00307513" w:rsidP="00307513">
      <w:pPr>
        <w:ind w:firstLineChars="0" w:firstLine="0"/>
        <w:jc w:val="left"/>
        <w:rPr>
          <w:b/>
        </w:rPr>
      </w:pPr>
      <w:r w:rsidRPr="00307513">
        <w:rPr>
          <w:rFonts w:hint="eastAsia"/>
          <w:b/>
        </w:rPr>
        <w:t>三</w:t>
      </w:r>
      <w:r w:rsidRPr="00307513">
        <w:rPr>
          <w:b/>
        </w:rPr>
        <w:t>、申请资助资金使用方案：</w:t>
      </w:r>
    </w:p>
    <w:p w:rsidR="00307513" w:rsidRDefault="00307513" w:rsidP="002317CE">
      <w:pPr>
        <w:ind w:firstLine="640"/>
      </w:pPr>
      <w:r>
        <w:rPr>
          <w:rFonts w:hint="eastAsia"/>
        </w:rPr>
        <w:t>（主要</w:t>
      </w:r>
      <w:r>
        <w:t>用于</w:t>
      </w:r>
      <w:r>
        <w:rPr>
          <w:rFonts w:hint="eastAsia"/>
        </w:rPr>
        <w:t>该</w:t>
      </w:r>
      <w:r>
        <w:t>仪器</w:t>
      </w:r>
      <w:r w:rsidR="005604BB" w:rsidRPr="005604BB">
        <w:rPr>
          <w:rFonts w:hint="eastAsia"/>
        </w:rPr>
        <w:t>配套设备</w:t>
      </w:r>
      <w:r w:rsidR="005604BB">
        <w:rPr>
          <w:rFonts w:hint="eastAsia"/>
        </w:rPr>
        <w:t>、</w:t>
      </w:r>
      <w:r>
        <w:t>共享</w:t>
      </w:r>
      <w:r>
        <w:rPr>
          <w:rFonts w:hint="eastAsia"/>
        </w:rPr>
        <w:t>条件、门禁</w:t>
      </w:r>
      <w:r>
        <w:t>监控</w:t>
      </w:r>
      <w:r>
        <w:rPr>
          <w:rFonts w:hint="eastAsia"/>
        </w:rPr>
        <w:t>、文化</w:t>
      </w:r>
      <w:r>
        <w:t>建设</w:t>
      </w:r>
      <w:r>
        <w:rPr>
          <w:rFonts w:hint="eastAsia"/>
        </w:rPr>
        <w:t>等</w:t>
      </w:r>
      <w:r>
        <w:t>，不包含试剂耗材</w:t>
      </w:r>
      <w:r>
        <w:rPr>
          <w:rFonts w:hint="eastAsia"/>
        </w:rPr>
        <w:t>开支）</w:t>
      </w:r>
      <w:bookmarkStart w:id="0" w:name="_GoBack"/>
      <w:bookmarkEnd w:id="0"/>
    </w:p>
    <w:p w:rsidR="00307513" w:rsidRDefault="00307513" w:rsidP="00307513">
      <w:pPr>
        <w:ind w:firstLineChars="0" w:firstLine="0"/>
        <w:jc w:val="left"/>
      </w:pPr>
    </w:p>
    <w:p w:rsidR="00307513" w:rsidRDefault="00307513" w:rsidP="00307513">
      <w:pPr>
        <w:ind w:firstLineChars="0" w:firstLine="0"/>
        <w:jc w:val="left"/>
      </w:pPr>
    </w:p>
    <w:p w:rsidR="00307513" w:rsidRDefault="00307513" w:rsidP="00307513">
      <w:pPr>
        <w:ind w:firstLineChars="0" w:firstLine="0"/>
        <w:jc w:val="left"/>
      </w:pPr>
    </w:p>
    <w:p w:rsidR="00307513" w:rsidRPr="00307513" w:rsidRDefault="00307513" w:rsidP="00307513">
      <w:pPr>
        <w:ind w:firstLineChars="0" w:firstLine="0"/>
        <w:jc w:val="left"/>
      </w:pPr>
    </w:p>
    <w:p w:rsidR="00307513" w:rsidRDefault="00307513" w:rsidP="00307513">
      <w:pPr>
        <w:ind w:firstLineChars="0" w:firstLine="0"/>
        <w:jc w:val="left"/>
      </w:pPr>
    </w:p>
    <w:p w:rsidR="00307513" w:rsidRDefault="00307513" w:rsidP="00307513">
      <w:pPr>
        <w:ind w:firstLineChars="0" w:firstLine="0"/>
        <w:jc w:val="left"/>
      </w:pPr>
    </w:p>
    <w:p w:rsidR="00307513" w:rsidRDefault="00307513" w:rsidP="00307513">
      <w:pPr>
        <w:wordWrap w:val="0"/>
        <w:ind w:firstLineChars="0" w:firstLine="0"/>
        <w:jc w:val="right"/>
      </w:pPr>
      <w:r>
        <w:rPr>
          <w:rFonts w:hint="eastAsia"/>
        </w:rPr>
        <w:t>单位</w:t>
      </w:r>
      <w:r>
        <w:t>领导（</w:t>
      </w:r>
      <w:r>
        <w:rPr>
          <w:rFonts w:hint="eastAsia"/>
        </w:rPr>
        <w:t>签字</w:t>
      </w:r>
      <w:r>
        <w:t>、盖章）</w:t>
      </w:r>
      <w:r>
        <w:rPr>
          <w:rFonts w:hint="eastAsia"/>
        </w:rPr>
        <w:t>：</w:t>
      </w:r>
      <w:r w:rsidR="00C46C0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 xml:space="preserve">   </w:t>
      </w:r>
    </w:p>
    <w:p w:rsidR="00307513" w:rsidRPr="00307513" w:rsidRDefault="00307513" w:rsidP="00CB6B5A">
      <w:pPr>
        <w:wordWrap w:val="0"/>
        <w:ind w:firstLineChars="0" w:firstLine="0"/>
        <w:jc w:val="right"/>
      </w:pPr>
      <w:r>
        <w:rPr>
          <w:rFonts w:hint="eastAsia"/>
        </w:rPr>
        <w:t>申请</w:t>
      </w:r>
      <w:r>
        <w:t>日期：</w:t>
      </w:r>
      <w:r>
        <w:rPr>
          <w:rFonts w:hint="eastAsia"/>
        </w:rPr>
        <w:t xml:space="preserve"> </w:t>
      </w:r>
      <w:r>
        <w:t xml:space="preserve">    </w:t>
      </w:r>
    </w:p>
    <w:sectPr w:rsidR="00307513" w:rsidRPr="0030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5F"/>
    <w:rsid w:val="000C2A8D"/>
    <w:rsid w:val="001B462C"/>
    <w:rsid w:val="001D190D"/>
    <w:rsid w:val="002317CE"/>
    <w:rsid w:val="00284367"/>
    <w:rsid w:val="00307513"/>
    <w:rsid w:val="005604BB"/>
    <w:rsid w:val="006F231A"/>
    <w:rsid w:val="00753C92"/>
    <w:rsid w:val="00786D23"/>
    <w:rsid w:val="007C0C5F"/>
    <w:rsid w:val="00885513"/>
    <w:rsid w:val="00A471F3"/>
    <w:rsid w:val="00C46C02"/>
    <w:rsid w:val="00C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29ED"/>
  <w15:chartTrackingRefBased/>
  <w15:docId w15:val="{49F50227-15DD-4DDB-A812-CC46CA56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李朝明</dc:creator>
  <cp:keywords/>
  <dc:description/>
  <cp:lastModifiedBy>李朝明</cp:lastModifiedBy>
  <cp:revision>12</cp:revision>
  <dcterms:created xsi:type="dcterms:W3CDTF">2023-05-30T06:26:00Z</dcterms:created>
  <dcterms:modified xsi:type="dcterms:W3CDTF">2023-05-31T00:07:00Z</dcterms:modified>
</cp:coreProperties>
</file>