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全国易制毒化学品管理服务平台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操作授权书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兹授权委托实验室建设与设备管理处</w:t>
      </w:r>
      <w:r>
        <w:rPr>
          <w:rFonts w:hint="eastAsia" w:ascii="宋体" w:hAnsi="宋体" w:eastAsia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/>
          <w:sz w:val="28"/>
          <w:szCs w:val="28"/>
        </w:rPr>
        <w:t>全国易制毒化学品管理服务平台</w:t>
      </w:r>
      <w:r>
        <w:rPr>
          <w:rFonts w:hint="eastAsia" w:ascii="宋体" w:hAnsi="宋体" w:eastAsia="宋体"/>
          <w:sz w:val="28"/>
          <w:szCs w:val="28"/>
          <w:lang w:eastAsia="zh-CN"/>
        </w:rPr>
        <w:t>”西南大学账号操作管理员全权负责以下事宜：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1.录入</w:t>
      </w:r>
      <w:r>
        <w:rPr>
          <w:rFonts w:hint="eastAsia" w:ascii="宋体" w:hAnsi="宋体" w:eastAsia="宋体"/>
          <w:sz w:val="28"/>
          <w:szCs w:val="28"/>
          <w:lang w:eastAsia="zh-CN"/>
        </w:rPr>
        <w:t>我单位易制毒化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学品从业人员信息；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2.根据西南大学化学品安全管理平台</w:t>
      </w:r>
      <w:r>
        <w:rPr>
          <w:rFonts w:hint="eastAsia" w:ascii="宋体" w:hAnsi="宋体" w:eastAsia="宋体"/>
          <w:sz w:val="28"/>
          <w:szCs w:val="28"/>
          <w:lang w:eastAsia="zh-CN"/>
        </w:rPr>
        <w:t>中我单位易制毒化学品购买记录，录入我单位虚拟仓库入库台账；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3.根据西南大学化学品安全管理平台</w:t>
      </w:r>
      <w:r>
        <w:rPr>
          <w:rFonts w:hint="eastAsia" w:ascii="宋体" w:hAnsi="宋体" w:eastAsia="宋体"/>
          <w:sz w:val="28"/>
          <w:szCs w:val="28"/>
          <w:lang w:eastAsia="zh-CN"/>
        </w:rPr>
        <w:t>中我单位易制毒化学品使用记录，录入我单位虚拟仓库出库台账；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/>
          <w:sz w:val="28"/>
          <w:szCs w:val="28"/>
          <w:lang w:eastAsia="zh-CN"/>
        </w:rPr>
        <w:t>录入我单位虚拟仓库的入库、出库台账时指定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为“保管员”，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为“领用人”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保管员（签字）：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领用人（签字）：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单位负责人（签字）：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单位名称（盖章）：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6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2021-11-22T08:39:05Z</dcterms:created>
  <dc:creator>Administrator</dc:creator>
  <cp:lastModifiedBy>水无痕</cp:lastModifiedBy>
  <dcterms:modified xsi:type="dcterms:W3CDTF">2021-11-22T09:22:27Z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03A02F27B57E448E8445C585BF890B45</vt:lpwstr>
  </property>
</Properties>
</file>