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348" w:lineRule="auto"/>
        <w:jc w:val="left"/>
        <w:rPr>
          <w:rFonts w:hint="eastAsia" w:ascii="仿宋_GB2312" w:hAnsi="仿宋_GB2312" w:eastAsia="方正黑体_GBK" w:cs="仿宋_GB2312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附件</w:t>
      </w:r>
      <w:r>
        <w:rPr>
          <w:rFonts w:hint="eastAsia" w:eastAsia="方正黑体_GBK" w:cs="Times New Roman"/>
          <w:sz w:val="30"/>
          <w:szCs w:val="30"/>
          <w:lang w:val="en-US" w:eastAsia="zh-CN"/>
        </w:rPr>
        <w:t>1</w:t>
      </w:r>
    </w:p>
    <w:p>
      <w:pPr>
        <w:topLinePunct/>
        <w:adjustRightInd w:val="0"/>
        <w:snapToGrid w:val="0"/>
        <w:spacing w:line="348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核技术利用单位自查表</w:t>
      </w:r>
    </w:p>
    <w:p>
      <w:pPr>
        <w:numPr>
          <w:ilvl w:val="0"/>
          <w:numId w:val="1"/>
        </w:numPr>
        <w:spacing w:afterLines="50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辐射安全防护设施与运行</w:t>
      </w:r>
    </w:p>
    <w:p>
      <w:pPr>
        <w:autoSpaceDE w:val="0"/>
        <w:autoSpaceDN w:val="0"/>
        <w:adjustRightInd w:val="0"/>
        <w:spacing w:line="379" w:lineRule="exact"/>
        <w:ind w:left="1923" w:right="-20"/>
        <w:jc w:val="left"/>
        <w:rPr>
          <w:rFonts w:hint="default" w:ascii="Times New Roman" w:hAnsi="Times New Roman" w:eastAsia="方正仿宋_GBK" w:cs="Times New Roman"/>
          <w:b/>
          <w:spacing w:val="1"/>
          <w:kern w:val="0"/>
          <w:position w:val="-3"/>
          <w:sz w:val="32"/>
          <w:szCs w:val="32"/>
        </w:rPr>
      </w:pPr>
    </w:p>
    <w:p>
      <w:pPr>
        <w:autoSpaceDE w:val="0"/>
        <w:autoSpaceDN w:val="0"/>
        <w:adjustRightInd w:val="0"/>
        <w:spacing w:line="379" w:lineRule="exact"/>
        <w:ind w:left="1923" w:right="-20"/>
        <w:jc w:val="left"/>
        <w:rPr>
          <w:rFonts w:hint="default" w:ascii="Times New Roman" w:hAnsi="Times New Roman" w:eastAsia="方正仿宋_GBK" w:cs="Times New Roman"/>
          <w:b w:val="0"/>
          <w:bCs/>
          <w:spacing w:val="1"/>
          <w:kern w:val="0"/>
          <w:position w:val="-3"/>
          <w:sz w:val="32"/>
          <w:szCs w:val="32"/>
        </w:rPr>
      </w:pPr>
    </w:p>
    <w:p>
      <w:pPr>
        <w:autoSpaceDE w:val="0"/>
        <w:autoSpaceDN w:val="0"/>
        <w:adjustRightInd w:val="0"/>
        <w:spacing w:line="379" w:lineRule="exact"/>
        <w:ind w:left="1923" w:right="-20"/>
        <w:jc w:val="left"/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pacing w:val="1"/>
          <w:kern w:val="0"/>
          <w:position w:val="-3"/>
          <w:sz w:val="32"/>
          <w:szCs w:val="32"/>
        </w:rPr>
        <w:t>I</w:t>
      </w:r>
      <w:r>
        <w:rPr>
          <w:rFonts w:hint="default" w:ascii="Times New Roman" w:hAnsi="Times New Roman" w:eastAsia="方正仿宋_GBK" w:cs="Times New Roman"/>
          <w:b w:val="0"/>
          <w:bCs/>
          <w:spacing w:val="4"/>
          <w:kern w:val="0"/>
          <w:position w:val="-3"/>
          <w:sz w:val="32"/>
          <w:szCs w:val="32"/>
        </w:rPr>
        <w:t>I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position w:val="-3"/>
          <w:sz w:val="32"/>
          <w:szCs w:val="32"/>
        </w:rPr>
        <w:t>I</w:t>
      </w:r>
      <w:r>
        <w:rPr>
          <w:rFonts w:hint="default" w:ascii="Times New Roman" w:hAnsi="Times New Roman" w:eastAsia="方正仿宋_GBK" w:cs="Times New Roman"/>
          <w:b w:val="0"/>
          <w:bCs/>
          <w:spacing w:val="2"/>
          <w:kern w:val="0"/>
          <w:position w:val="-3"/>
          <w:sz w:val="32"/>
          <w:szCs w:val="32"/>
        </w:rPr>
        <w:t>类</w:t>
      </w:r>
      <w:r>
        <w:rPr>
          <w:rFonts w:hint="default" w:ascii="Times New Roman" w:hAnsi="Times New Roman" w:eastAsia="方正仿宋_GBK" w:cs="Times New Roman"/>
          <w:b w:val="0"/>
          <w:bCs/>
          <w:spacing w:val="3"/>
          <w:kern w:val="0"/>
          <w:position w:val="-3"/>
          <w:sz w:val="32"/>
          <w:szCs w:val="32"/>
        </w:rPr>
        <w:t>非</w:t>
      </w:r>
      <w:r>
        <w:rPr>
          <w:rFonts w:hint="default" w:ascii="Times New Roman" w:hAnsi="Times New Roman" w:eastAsia="方正仿宋_GBK" w:cs="Times New Roman"/>
          <w:b w:val="0"/>
          <w:bCs/>
          <w:spacing w:val="2"/>
          <w:kern w:val="0"/>
          <w:position w:val="-3"/>
          <w:sz w:val="32"/>
          <w:szCs w:val="32"/>
        </w:rPr>
        <w:t>医</w:t>
      </w:r>
      <w:r>
        <w:rPr>
          <w:rFonts w:hint="default" w:ascii="Times New Roman" w:hAnsi="Times New Roman" w:eastAsia="方正仿宋_GBK" w:cs="Times New Roman"/>
          <w:b w:val="0"/>
          <w:bCs/>
          <w:spacing w:val="3"/>
          <w:kern w:val="0"/>
          <w:position w:val="-3"/>
          <w:sz w:val="32"/>
          <w:szCs w:val="32"/>
        </w:rPr>
        <w:t>用射</w:t>
      </w:r>
      <w:r>
        <w:rPr>
          <w:rFonts w:hint="default" w:ascii="Times New Roman" w:hAnsi="Times New Roman" w:eastAsia="方正仿宋_GBK" w:cs="Times New Roman"/>
          <w:b w:val="0"/>
          <w:bCs/>
          <w:spacing w:val="-3"/>
          <w:kern w:val="0"/>
          <w:position w:val="-3"/>
          <w:sz w:val="32"/>
          <w:szCs w:val="32"/>
        </w:rPr>
        <w:t>线</w:t>
      </w:r>
      <w:r>
        <w:rPr>
          <w:rFonts w:hint="default" w:ascii="Times New Roman" w:hAnsi="Times New Roman" w:eastAsia="方正仿宋_GBK" w:cs="Times New Roman"/>
          <w:b w:val="0"/>
          <w:bCs/>
          <w:spacing w:val="2"/>
          <w:kern w:val="0"/>
          <w:position w:val="-3"/>
          <w:sz w:val="32"/>
          <w:szCs w:val="32"/>
        </w:rPr>
        <w:t>装置</w:t>
      </w:r>
      <w:r>
        <w:rPr>
          <w:rFonts w:hint="default" w:ascii="Times New Roman" w:hAnsi="Times New Roman" w:eastAsia="方正仿宋_GBK" w:cs="Times New Roman"/>
          <w:b w:val="0"/>
          <w:bCs/>
          <w:spacing w:val="3"/>
          <w:kern w:val="0"/>
          <w:position w:val="-3"/>
          <w:sz w:val="32"/>
          <w:szCs w:val="32"/>
        </w:rPr>
        <w:t>监</w:t>
      </w:r>
      <w:r>
        <w:rPr>
          <w:rFonts w:hint="default" w:ascii="Times New Roman" w:hAnsi="Times New Roman" w:eastAsia="方正仿宋_GBK" w:cs="Times New Roman"/>
          <w:b w:val="0"/>
          <w:bCs/>
          <w:spacing w:val="2"/>
          <w:kern w:val="0"/>
          <w:position w:val="-3"/>
          <w:sz w:val="32"/>
          <w:szCs w:val="32"/>
        </w:rPr>
        <w:t>督检</w:t>
      </w:r>
      <w:r>
        <w:rPr>
          <w:rFonts w:hint="default" w:ascii="Times New Roman" w:hAnsi="Times New Roman" w:eastAsia="方正仿宋_GBK" w:cs="Times New Roman"/>
          <w:b w:val="0"/>
          <w:bCs/>
          <w:spacing w:val="3"/>
          <w:kern w:val="0"/>
          <w:position w:val="-3"/>
          <w:sz w:val="32"/>
          <w:szCs w:val="32"/>
        </w:rPr>
        <w:t>查表</w:t>
      </w:r>
    </w:p>
    <w:p>
      <w:pPr>
        <w:autoSpaceDE w:val="0"/>
        <w:autoSpaceDN w:val="0"/>
        <w:adjustRightInd w:val="0"/>
        <w:spacing w:before="7" w:line="170" w:lineRule="exact"/>
        <w:jc w:val="left"/>
        <w:rPr>
          <w:rFonts w:hint="default" w:ascii="Times New Roman" w:hAnsi="Times New Roman" w:eastAsia="方正仿宋_GBK" w:cs="Times New Roman"/>
          <w:kern w:val="0"/>
          <w:sz w:val="17"/>
          <w:szCs w:val="17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Times New Roman" w:hAnsi="Times New Roman" w:eastAsia="方正仿宋_GBK" w:cs="Times New Roman"/>
          <w:kern w:val="0"/>
          <w:sz w:val="20"/>
        </w:rPr>
      </w:pPr>
    </w:p>
    <w:p>
      <w:pPr>
        <w:autoSpaceDE w:val="0"/>
        <w:autoSpaceDN w:val="0"/>
        <w:adjustRightInd w:val="0"/>
        <w:ind w:left="140" w:right="-20"/>
        <w:jc w:val="left"/>
        <w:rPr>
          <w:rFonts w:hint="default" w:ascii="Times New Roman" w:hAnsi="Times New Roman" w:eastAsia="方正仿宋_GBK" w:cs="Times New Roman"/>
          <w:b/>
          <w:kern w:val="0"/>
          <w:sz w:val="24"/>
        </w:rPr>
      </w:pPr>
      <w:r>
        <w:rPr>
          <w:rFonts w:hint="default" w:ascii="Times New Roman" w:hAnsi="Times New Roman" w:eastAsia="方正仿宋_GBK" w:cs="Times New Roman"/>
          <w:b/>
          <w:kern w:val="0"/>
          <w:sz w:val="24"/>
        </w:rPr>
        <w:t>1辐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sz w:val="24"/>
        </w:rPr>
        <w:t>射</w:t>
      </w:r>
      <w:r>
        <w:rPr>
          <w:rFonts w:hint="default" w:ascii="Times New Roman" w:hAnsi="Times New Roman" w:eastAsia="方正仿宋_GBK" w:cs="Times New Roman"/>
          <w:b/>
          <w:kern w:val="0"/>
          <w:sz w:val="24"/>
        </w:rPr>
        <w:t>安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sz w:val="24"/>
        </w:rPr>
        <w:t>全</w:t>
      </w:r>
      <w:r>
        <w:rPr>
          <w:rFonts w:hint="default" w:ascii="Times New Roman" w:hAnsi="Times New Roman" w:eastAsia="方正仿宋_GBK" w:cs="Times New Roman"/>
          <w:b/>
          <w:kern w:val="0"/>
          <w:sz w:val="24"/>
        </w:rPr>
        <w:t>防护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sz w:val="24"/>
        </w:rPr>
        <w:t>设</w:t>
      </w:r>
      <w:r>
        <w:rPr>
          <w:rFonts w:hint="default" w:ascii="Times New Roman" w:hAnsi="Times New Roman" w:eastAsia="方正仿宋_GBK" w:cs="Times New Roman"/>
          <w:b/>
          <w:kern w:val="0"/>
          <w:sz w:val="24"/>
        </w:rPr>
        <w:t>施与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sz w:val="24"/>
        </w:rPr>
        <w:t>运</w:t>
      </w:r>
      <w:r>
        <w:rPr>
          <w:rFonts w:hint="default" w:ascii="Times New Roman" w:hAnsi="Times New Roman" w:eastAsia="方正仿宋_GBK" w:cs="Times New Roman"/>
          <w:b/>
          <w:kern w:val="0"/>
          <w:sz w:val="24"/>
        </w:rPr>
        <w:t>行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sz w:val="24"/>
        </w:rPr>
        <w:t>（</w:t>
      </w:r>
      <w:r>
        <w:rPr>
          <w:rFonts w:hint="default" w:ascii="Times New Roman" w:hAnsi="Times New Roman" w:eastAsia="方正仿宋_GBK" w:cs="Times New Roman"/>
          <w:b/>
          <w:kern w:val="0"/>
          <w:sz w:val="24"/>
        </w:rPr>
        <w:t>每个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sz w:val="24"/>
        </w:rPr>
        <w:t>装</w:t>
      </w:r>
      <w:r>
        <w:rPr>
          <w:rFonts w:hint="default" w:ascii="Times New Roman" w:hAnsi="Times New Roman" w:eastAsia="方正仿宋_GBK" w:cs="Times New Roman"/>
          <w:b/>
          <w:kern w:val="0"/>
          <w:sz w:val="24"/>
        </w:rPr>
        <w:t>置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sz w:val="24"/>
        </w:rPr>
        <w:t>填</w:t>
      </w:r>
      <w:r>
        <w:rPr>
          <w:rFonts w:hint="default" w:ascii="Times New Roman" w:hAnsi="Times New Roman" w:eastAsia="方正仿宋_GBK" w:cs="Times New Roman"/>
          <w:b/>
          <w:kern w:val="0"/>
          <w:sz w:val="24"/>
        </w:rPr>
        <w:t>一个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sz w:val="24"/>
        </w:rPr>
        <w:t>表</w:t>
      </w:r>
      <w:r>
        <w:rPr>
          <w:rFonts w:hint="default" w:ascii="Times New Roman" w:hAnsi="Times New Roman" w:eastAsia="方正仿宋_GBK" w:cs="Times New Roman"/>
          <w:b/>
          <w:kern w:val="0"/>
          <w:sz w:val="24"/>
        </w:rPr>
        <w:t>）</w:t>
      </w:r>
    </w:p>
    <w:p>
      <w:pPr>
        <w:autoSpaceDE w:val="0"/>
        <w:autoSpaceDN w:val="0"/>
        <w:adjustRightInd w:val="0"/>
        <w:spacing w:before="7" w:line="40" w:lineRule="exact"/>
        <w:jc w:val="left"/>
        <w:rPr>
          <w:rFonts w:hint="default" w:ascii="Times New Roman" w:hAnsi="Times New Roman" w:eastAsia="方正仿宋_GBK" w:cs="Times New Roman"/>
          <w:kern w:val="0"/>
          <w:sz w:val="4"/>
          <w:szCs w:val="4"/>
        </w:rPr>
      </w:pPr>
    </w:p>
    <w:tbl>
      <w:tblPr>
        <w:tblStyle w:val="5"/>
        <w:tblW w:w="8460" w:type="dxa"/>
        <w:tblInd w:w="1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808"/>
        <w:gridCol w:w="3960"/>
        <w:gridCol w:w="720"/>
        <w:gridCol w:w="720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2" w:right="-2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>序号</w:t>
            </w:r>
          </w:p>
        </w:tc>
        <w:tc>
          <w:tcPr>
            <w:tcW w:w="4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00"/>
                <w:tab w:val="left" w:pos="2480"/>
                <w:tab w:val="left" w:pos="29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2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>检查项目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ind w:left="114" w:right="41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>设计建造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0" w:lineRule="auto"/>
              <w:ind w:left="114" w:right="41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>运行状态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240" w:lineRule="auto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25" w:right="507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2" w:right="-2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position w:val="-3"/>
                <w:sz w:val="24"/>
              </w:rPr>
              <w:t>1*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2" w:right="-2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>A场所设施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2" w:right="-2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position w:val="-3"/>
                <w:sz w:val="24"/>
              </w:rPr>
              <w:t>屏蔽、隔离防护设施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2" w:right="-2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position w:val="-3"/>
                <w:sz w:val="24"/>
              </w:rPr>
              <w:t>2*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2" w:right="-2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2" w:right="-2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position w:val="-3"/>
                <w:sz w:val="24"/>
              </w:rPr>
              <w:t>电离辐射警示标志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2" w:right="-2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position w:val="-3"/>
                <w:sz w:val="24"/>
              </w:rPr>
              <w:t>3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2" w:right="-2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2" w:right="-2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position w:val="-3"/>
                <w:sz w:val="24"/>
              </w:rPr>
              <w:t>辅助防护用品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2" w:right="-2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position w:val="-3"/>
                <w:sz w:val="24"/>
              </w:rPr>
              <w:t>4*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2" w:right="-2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2" w:right="-2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position w:val="-3"/>
                <w:sz w:val="24"/>
              </w:rPr>
              <w:t>机器工作状态显示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102" w:right="-2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>5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2" w:right="-2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position w:val="-3"/>
                <w:sz w:val="24"/>
              </w:rPr>
              <w:t>B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>监测设备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40" w:lineRule="auto"/>
              <w:ind w:left="102" w:right="-8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>环境辐射水平监测仪表（生产单位）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auto"/>
              <w:ind w:left="102" w:right="-2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>6*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auto"/>
              <w:ind w:left="102" w:right="-2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auto"/>
              <w:ind w:left="102" w:right="-2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>个人剂量计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2" w:right="-2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>7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2" w:right="-2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position w:val="-3"/>
                <w:sz w:val="24"/>
              </w:rPr>
              <w:t>C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>其他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40" w:lineRule="auto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12"/>
                <w:szCs w:val="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2" w:right="-2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>灭火器材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exact"/>
        </w:trPr>
        <w:tc>
          <w:tcPr>
            <w:tcW w:w="8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before="38"/>
        <w:ind w:left="140" w:right="-20"/>
        <w:jc w:val="left"/>
        <w:rPr>
          <w:rFonts w:hint="default" w:ascii="Times New Roman" w:hAnsi="Times New Roman" w:eastAsia="方正仿宋_GBK" w:cs="Times New Roman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spacing w:val="-14"/>
          <w:kern w:val="0"/>
          <w:szCs w:val="21"/>
        </w:rPr>
        <w:t>注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：加</w:t>
      </w:r>
      <w:r>
        <w:rPr>
          <w:rFonts w:hint="default" w:ascii="Times New Roman" w:hAnsi="Times New Roman" w:eastAsia="方正仿宋_GBK" w:cs="Times New Roman"/>
          <w:spacing w:val="-5"/>
          <w:kern w:val="0"/>
          <w:szCs w:val="21"/>
        </w:rPr>
        <w:t>*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的项目</w:t>
      </w:r>
      <w:r>
        <w:rPr>
          <w:rFonts w:hint="default" w:ascii="Times New Roman" w:hAnsi="Times New Roman" w:eastAsia="方正仿宋_GBK" w:cs="Times New Roman"/>
          <w:spacing w:val="-2"/>
          <w:kern w:val="0"/>
          <w:szCs w:val="21"/>
        </w:rPr>
        <w:t>是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重</w:t>
      </w:r>
      <w:r>
        <w:rPr>
          <w:rFonts w:hint="default" w:ascii="Times New Roman" w:hAnsi="Times New Roman" w:eastAsia="方正仿宋_GBK" w:cs="Times New Roman"/>
          <w:spacing w:val="-2"/>
          <w:kern w:val="0"/>
          <w:szCs w:val="21"/>
        </w:rPr>
        <w:t>点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项</w:t>
      </w:r>
      <w:r>
        <w:rPr>
          <w:rFonts w:hint="default" w:ascii="Times New Roman" w:hAnsi="Times New Roman" w:eastAsia="方正仿宋_GBK" w:cs="Times New Roman"/>
          <w:spacing w:val="-17"/>
          <w:kern w:val="0"/>
          <w:szCs w:val="21"/>
        </w:rPr>
        <w:t>，</w:t>
      </w:r>
      <w:r>
        <w:rPr>
          <w:rFonts w:hint="default" w:ascii="Times New Roman" w:hAnsi="Times New Roman" w:eastAsia="方正仿宋_GBK" w:cs="Times New Roman"/>
          <w:spacing w:val="-14"/>
          <w:kern w:val="0"/>
          <w:szCs w:val="21"/>
        </w:rPr>
        <w:t>有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“</w:t>
      </w:r>
      <w:r>
        <w:rPr>
          <w:rFonts w:hint="default" w:ascii="Times New Roman" w:hAnsi="Times New Roman" w:eastAsia="方正仿宋_GBK" w:cs="Times New Roman"/>
          <w:spacing w:val="-2"/>
          <w:kern w:val="0"/>
          <w:szCs w:val="21"/>
        </w:rPr>
        <w:t>设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计</w:t>
      </w:r>
      <w:r>
        <w:rPr>
          <w:rFonts w:hint="default" w:ascii="Times New Roman" w:hAnsi="Times New Roman" w:eastAsia="方正仿宋_GBK" w:cs="Times New Roman"/>
          <w:spacing w:val="-2"/>
          <w:kern w:val="0"/>
          <w:szCs w:val="21"/>
        </w:rPr>
        <w:t>建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造</w:t>
      </w:r>
      <w:r>
        <w:rPr>
          <w:rFonts w:hint="default" w:ascii="Times New Roman" w:hAnsi="Times New Roman" w:eastAsia="方正仿宋_GBK" w:cs="Times New Roman"/>
          <w:spacing w:val="-14"/>
          <w:kern w:val="0"/>
          <w:szCs w:val="21"/>
        </w:rPr>
        <w:t>”</w:t>
      </w:r>
      <w:r>
        <w:rPr>
          <w:rFonts w:hint="default" w:ascii="Times New Roman" w:hAnsi="Times New Roman" w:eastAsia="方正仿宋_GBK" w:cs="Times New Roman"/>
          <w:spacing w:val="-2"/>
          <w:kern w:val="0"/>
          <w:szCs w:val="21"/>
        </w:rPr>
        <w:t>的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划√</w:t>
      </w:r>
      <w:r>
        <w:rPr>
          <w:rFonts w:hint="default" w:ascii="Times New Roman" w:hAnsi="Times New Roman" w:eastAsia="方正仿宋_GBK" w:cs="Times New Roman"/>
          <w:spacing w:val="-17"/>
          <w:kern w:val="0"/>
          <w:szCs w:val="21"/>
        </w:rPr>
        <w:t>，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没有</w:t>
      </w:r>
      <w:r>
        <w:rPr>
          <w:rFonts w:hint="default" w:ascii="Times New Roman" w:hAnsi="Times New Roman" w:eastAsia="方正仿宋_GBK" w:cs="Times New Roman"/>
          <w:spacing w:val="-2"/>
          <w:kern w:val="0"/>
          <w:szCs w:val="21"/>
        </w:rPr>
        <w:t>的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划</w:t>
      </w:r>
      <w:r>
        <w:rPr>
          <w:rFonts w:hint="default" w:ascii="Times New Roman" w:hAnsi="Times New Roman" w:eastAsia="方正仿宋_GBK" w:cs="Times New Roman"/>
          <w:spacing w:val="-3"/>
          <w:kern w:val="0"/>
          <w:szCs w:val="21"/>
        </w:rPr>
        <w:t>×</w:t>
      </w:r>
      <w:r>
        <w:rPr>
          <w:rFonts w:hint="default" w:ascii="Times New Roman" w:hAnsi="Times New Roman" w:eastAsia="方正仿宋_GBK" w:cs="Times New Roman"/>
          <w:spacing w:val="-120"/>
          <w:kern w:val="0"/>
          <w:szCs w:val="21"/>
        </w:rPr>
        <w:t>；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“</w:t>
      </w:r>
      <w:r>
        <w:rPr>
          <w:rFonts w:hint="default" w:ascii="Times New Roman" w:hAnsi="Times New Roman" w:eastAsia="方正仿宋_GBK" w:cs="Times New Roman"/>
          <w:spacing w:val="-2"/>
          <w:kern w:val="0"/>
          <w:szCs w:val="21"/>
        </w:rPr>
        <w:t>运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行</w:t>
      </w:r>
      <w:r>
        <w:rPr>
          <w:rFonts w:hint="default" w:ascii="Times New Roman" w:hAnsi="Times New Roman" w:eastAsia="方正仿宋_GBK" w:cs="Times New Roman"/>
          <w:spacing w:val="-2"/>
          <w:kern w:val="0"/>
          <w:szCs w:val="21"/>
        </w:rPr>
        <w:t>状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态</w:t>
      </w:r>
      <w:r>
        <w:rPr>
          <w:rFonts w:hint="default" w:ascii="Times New Roman" w:hAnsi="Times New Roman" w:eastAsia="方正仿宋_GBK" w:cs="Times New Roman"/>
          <w:spacing w:val="-17"/>
          <w:kern w:val="0"/>
          <w:szCs w:val="21"/>
        </w:rPr>
        <w:t>”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未见</w:t>
      </w:r>
      <w:r>
        <w:rPr>
          <w:rFonts w:hint="default" w:ascii="Times New Roman" w:hAnsi="Times New Roman" w:eastAsia="方正仿宋_GBK" w:cs="Times New Roman"/>
          <w:spacing w:val="-2"/>
          <w:kern w:val="0"/>
          <w:szCs w:val="21"/>
        </w:rPr>
        <w:t>异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常</w:t>
      </w:r>
      <w:r>
        <w:rPr>
          <w:rFonts w:hint="default" w:ascii="Times New Roman" w:hAnsi="Times New Roman" w:eastAsia="方正仿宋_GBK" w:cs="Times New Roman"/>
          <w:spacing w:val="-2"/>
          <w:kern w:val="0"/>
          <w:szCs w:val="21"/>
        </w:rPr>
        <w:t>的划</w:t>
      </w:r>
    </w:p>
    <w:p>
      <w:pPr>
        <w:autoSpaceDE w:val="0"/>
        <w:autoSpaceDN w:val="0"/>
        <w:adjustRightInd w:val="0"/>
        <w:spacing w:before="72"/>
        <w:ind w:left="140" w:right="-20"/>
        <w:jc w:val="left"/>
        <w:rPr>
          <w:rFonts w:hint="default" w:ascii="Times New Roman" w:hAnsi="Times New Roman" w:eastAsia="方正仿宋_GBK" w:cs="Times New Roman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kern w:val="0"/>
          <w:szCs w:val="21"/>
        </w:rPr>
        <w:t>√，</w:t>
      </w:r>
      <w:r>
        <w:rPr>
          <w:rFonts w:hint="default" w:ascii="Times New Roman" w:hAnsi="Times New Roman" w:eastAsia="方正仿宋_GBK" w:cs="Times New Roman"/>
          <w:spacing w:val="-2"/>
          <w:kern w:val="0"/>
          <w:szCs w:val="21"/>
        </w:rPr>
        <w:t>不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正</w:t>
      </w:r>
      <w:r>
        <w:rPr>
          <w:rFonts w:hint="default" w:ascii="Times New Roman" w:hAnsi="Times New Roman" w:eastAsia="方正仿宋_GBK" w:cs="Times New Roman"/>
          <w:spacing w:val="-2"/>
          <w:kern w:val="0"/>
          <w:szCs w:val="21"/>
        </w:rPr>
        <w:t>常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的</w:t>
      </w:r>
      <w:r>
        <w:rPr>
          <w:rFonts w:hint="default" w:ascii="Times New Roman" w:hAnsi="Times New Roman" w:eastAsia="方正仿宋_GBK" w:cs="Times New Roman"/>
          <w:spacing w:val="-2"/>
          <w:kern w:val="0"/>
          <w:szCs w:val="21"/>
        </w:rPr>
        <w:t>没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有</w:t>
      </w:r>
      <w:r>
        <w:rPr>
          <w:rFonts w:hint="default" w:ascii="Times New Roman" w:hAnsi="Times New Roman" w:eastAsia="方正仿宋_GBK" w:cs="Times New Roman"/>
          <w:spacing w:val="-2"/>
          <w:kern w:val="0"/>
          <w:szCs w:val="21"/>
        </w:rPr>
        <w:t>的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划</w:t>
      </w:r>
      <w:r>
        <w:rPr>
          <w:rFonts w:hint="default" w:ascii="Times New Roman" w:hAnsi="Times New Roman" w:eastAsia="方正仿宋_GBK" w:cs="Times New Roman"/>
          <w:spacing w:val="-3"/>
          <w:kern w:val="0"/>
          <w:szCs w:val="21"/>
        </w:rPr>
        <w:t>×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；不</w:t>
      </w:r>
      <w:r>
        <w:rPr>
          <w:rFonts w:hint="default" w:ascii="Times New Roman" w:hAnsi="Times New Roman" w:eastAsia="方正仿宋_GBK" w:cs="Times New Roman"/>
          <w:spacing w:val="-2"/>
          <w:kern w:val="0"/>
          <w:szCs w:val="21"/>
        </w:rPr>
        <w:t>适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用</w:t>
      </w:r>
      <w:r>
        <w:rPr>
          <w:rFonts w:hint="default" w:ascii="Times New Roman" w:hAnsi="Times New Roman" w:eastAsia="方正仿宋_GBK" w:cs="Times New Roman"/>
          <w:spacing w:val="-2"/>
          <w:kern w:val="0"/>
          <w:szCs w:val="21"/>
        </w:rPr>
        <w:t>的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均划</w:t>
      </w:r>
      <w:r>
        <w:rPr>
          <w:rFonts w:hint="default" w:ascii="Times New Roman" w:hAnsi="Times New Roman" w:eastAsia="方正仿宋_GBK" w:cs="Times New Roman"/>
          <w:spacing w:val="-1"/>
          <w:kern w:val="0"/>
          <w:szCs w:val="21"/>
        </w:rPr>
        <w:t>/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。不</w:t>
      </w:r>
      <w:r>
        <w:rPr>
          <w:rFonts w:hint="default" w:ascii="Times New Roman" w:hAnsi="Times New Roman" w:eastAsia="方正仿宋_GBK" w:cs="Times New Roman"/>
          <w:spacing w:val="-2"/>
          <w:kern w:val="0"/>
          <w:szCs w:val="21"/>
        </w:rPr>
        <w:t>能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详尽</w:t>
      </w:r>
      <w:r>
        <w:rPr>
          <w:rFonts w:hint="default" w:ascii="Times New Roman" w:hAnsi="Times New Roman" w:eastAsia="方正仿宋_GBK" w:cs="Times New Roman"/>
          <w:spacing w:val="-2"/>
          <w:kern w:val="0"/>
          <w:szCs w:val="21"/>
        </w:rPr>
        <w:t>的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在</w:t>
      </w:r>
      <w:r>
        <w:rPr>
          <w:rFonts w:hint="default" w:ascii="Times New Roman" w:hAnsi="Times New Roman" w:eastAsia="方正仿宋_GBK" w:cs="Times New Roman"/>
          <w:spacing w:val="-2"/>
          <w:kern w:val="0"/>
          <w:szCs w:val="21"/>
        </w:rPr>
        <w:t>备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注</w:t>
      </w:r>
      <w:r>
        <w:rPr>
          <w:rFonts w:hint="default" w:ascii="Times New Roman" w:hAnsi="Times New Roman" w:eastAsia="方正仿宋_GBK" w:cs="Times New Roman"/>
          <w:spacing w:val="-2"/>
          <w:kern w:val="0"/>
          <w:szCs w:val="21"/>
        </w:rPr>
        <w:t>中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说</w:t>
      </w:r>
      <w:r>
        <w:rPr>
          <w:rFonts w:hint="default" w:ascii="Times New Roman" w:hAnsi="Times New Roman" w:eastAsia="方正仿宋_GBK" w:cs="Times New Roman"/>
          <w:spacing w:val="-2"/>
          <w:kern w:val="0"/>
          <w:szCs w:val="21"/>
        </w:rPr>
        <w:t>明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402" w:lineRule="exact"/>
        <w:ind w:left="2461" w:right="-20"/>
        <w:jc w:val="left"/>
        <w:rPr>
          <w:rFonts w:hint="default" w:ascii="Times New Roman" w:hAnsi="Times New Roman" w:eastAsia="方正仿宋_GBK" w:cs="Times New Roman"/>
          <w:b/>
          <w:spacing w:val="3"/>
          <w:kern w:val="0"/>
          <w:position w:val="-1"/>
          <w:sz w:val="32"/>
          <w:szCs w:val="32"/>
        </w:rPr>
      </w:pPr>
    </w:p>
    <w:p>
      <w:pPr>
        <w:autoSpaceDE w:val="0"/>
        <w:autoSpaceDN w:val="0"/>
        <w:adjustRightInd w:val="0"/>
        <w:spacing w:line="402" w:lineRule="exact"/>
        <w:ind w:left="2461" w:right="-20"/>
        <w:jc w:val="left"/>
        <w:rPr>
          <w:rFonts w:hint="default" w:ascii="Times New Roman" w:hAnsi="Times New Roman" w:eastAsia="方正仿宋_GBK" w:cs="Times New Roman"/>
          <w:b/>
          <w:spacing w:val="3"/>
          <w:kern w:val="0"/>
          <w:position w:val="-1"/>
          <w:sz w:val="32"/>
          <w:szCs w:val="32"/>
        </w:rPr>
      </w:pPr>
    </w:p>
    <w:p>
      <w:pPr>
        <w:autoSpaceDE w:val="0"/>
        <w:autoSpaceDN w:val="0"/>
        <w:adjustRightInd w:val="0"/>
        <w:spacing w:line="402" w:lineRule="exact"/>
        <w:ind w:left="2461" w:right="-20"/>
        <w:jc w:val="left"/>
        <w:rPr>
          <w:rFonts w:hint="default" w:ascii="Times New Roman" w:hAnsi="Times New Roman" w:eastAsia="方正仿宋_GBK" w:cs="Times New Roman"/>
          <w:b/>
          <w:spacing w:val="3"/>
          <w:kern w:val="0"/>
          <w:position w:val="-1"/>
          <w:sz w:val="32"/>
          <w:szCs w:val="32"/>
        </w:rPr>
      </w:pPr>
    </w:p>
    <w:p>
      <w:pPr>
        <w:autoSpaceDE w:val="0"/>
        <w:autoSpaceDN w:val="0"/>
        <w:adjustRightInd w:val="0"/>
        <w:spacing w:line="379" w:lineRule="exact"/>
        <w:ind w:left="1242" w:right="-20"/>
        <w:jc w:val="left"/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32"/>
          <w:szCs w:val="32"/>
        </w:rPr>
      </w:pPr>
    </w:p>
    <w:p>
      <w:pPr>
        <w:autoSpaceDE w:val="0"/>
        <w:autoSpaceDN w:val="0"/>
        <w:adjustRightInd w:val="0"/>
        <w:spacing w:line="379" w:lineRule="exact"/>
        <w:ind w:left="1242" w:right="-20"/>
        <w:jc w:val="left"/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32"/>
          <w:szCs w:val="32"/>
        </w:rPr>
      </w:pPr>
    </w:p>
    <w:p>
      <w:pPr>
        <w:autoSpaceDE w:val="0"/>
        <w:autoSpaceDN w:val="0"/>
        <w:adjustRightInd w:val="0"/>
        <w:spacing w:line="379" w:lineRule="exact"/>
        <w:ind w:left="1242" w:right="-20"/>
        <w:jc w:val="left"/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32"/>
          <w:szCs w:val="32"/>
        </w:rPr>
      </w:pPr>
    </w:p>
    <w:p>
      <w:pPr>
        <w:autoSpaceDE w:val="0"/>
        <w:autoSpaceDN w:val="0"/>
        <w:adjustRightInd w:val="0"/>
        <w:spacing w:line="379" w:lineRule="exact"/>
        <w:ind w:left="1242" w:right="-20"/>
        <w:jc w:val="left"/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32"/>
          <w:szCs w:val="32"/>
        </w:rPr>
      </w:pPr>
    </w:p>
    <w:p>
      <w:pPr>
        <w:autoSpaceDE w:val="0"/>
        <w:autoSpaceDN w:val="0"/>
        <w:adjustRightInd w:val="0"/>
        <w:spacing w:line="379" w:lineRule="exact"/>
        <w:ind w:left="1242" w:right="-20"/>
        <w:jc w:val="left"/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32"/>
          <w:szCs w:val="32"/>
        </w:rPr>
        <w:t>固</w:t>
      </w:r>
      <w:r>
        <w:rPr>
          <w:rFonts w:hint="default" w:ascii="Times New Roman" w:hAnsi="Times New Roman" w:eastAsia="方正仿宋_GBK" w:cs="Times New Roman"/>
          <w:b/>
          <w:spacing w:val="3"/>
          <w:kern w:val="0"/>
          <w:position w:val="-3"/>
          <w:sz w:val="32"/>
          <w:szCs w:val="32"/>
        </w:rPr>
        <w:t>定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32"/>
          <w:szCs w:val="32"/>
        </w:rPr>
        <w:t>式</w:t>
      </w:r>
      <w:r>
        <w:rPr>
          <w:rFonts w:hint="default" w:ascii="Times New Roman" w:hAnsi="Times New Roman" w:eastAsia="方正仿宋_GBK" w:cs="Times New Roman"/>
          <w:b/>
          <w:spacing w:val="3"/>
          <w:kern w:val="0"/>
          <w:position w:val="-3"/>
          <w:sz w:val="32"/>
          <w:szCs w:val="32"/>
        </w:rPr>
        <w:t>Ⅲ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32"/>
          <w:szCs w:val="32"/>
        </w:rPr>
        <w:t>、Ⅳ</w:t>
      </w:r>
      <w:r>
        <w:rPr>
          <w:rFonts w:hint="default" w:ascii="Times New Roman" w:hAnsi="Times New Roman" w:eastAsia="方正仿宋_GBK" w:cs="Times New Roman"/>
          <w:b/>
          <w:spacing w:val="3"/>
          <w:kern w:val="0"/>
          <w:position w:val="-3"/>
          <w:sz w:val="32"/>
          <w:szCs w:val="32"/>
        </w:rPr>
        <w:t>和</w:t>
      </w:r>
      <w:r>
        <w:rPr>
          <w:rFonts w:hint="default" w:ascii="Times New Roman" w:hAnsi="Times New Roman" w:eastAsia="方正仿宋_GBK" w:cs="Times New Roman"/>
          <w:b/>
          <w:kern w:val="0"/>
          <w:position w:val="-3"/>
          <w:sz w:val="32"/>
          <w:szCs w:val="32"/>
        </w:rPr>
        <w:t>Ⅴ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32"/>
          <w:szCs w:val="32"/>
        </w:rPr>
        <w:t>类</w:t>
      </w:r>
      <w:r>
        <w:rPr>
          <w:rFonts w:hint="default" w:ascii="Times New Roman" w:hAnsi="Times New Roman" w:eastAsia="方正仿宋_GBK" w:cs="Times New Roman"/>
          <w:b/>
          <w:spacing w:val="3"/>
          <w:kern w:val="0"/>
          <w:position w:val="-3"/>
          <w:sz w:val="32"/>
          <w:szCs w:val="32"/>
        </w:rPr>
        <w:t>源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32"/>
          <w:szCs w:val="32"/>
        </w:rPr>
        <w:t>使用场</w:t>
      </w:r>
      <w:r>
        <w:rPr>
          <w:rFonts w:hint="default" w:ascii="Times New Roman" w:hAnsi="Times New Roman" w:eastAsia="方正仿宋_GBK" w:cs="Times New Roman"/>
          <w:b/>
          <w:spacing w:val="3"/>
          <w:kern w:val="0"/>
          <w:position w:val="-3"/>
          <w:sz w:val="32"/>
          <w:szCs w:val="32"/>
        </w:rPr>
        <w:t>所</w:t>
      </w:r>
      <w:r>
        <w:rPr>
          <w:rFonts w:hint="default" w:ascii="Times New Roman" w:hAnsi="Times New Roman" w:eastAsia="方正仿宋_GBK" w:cs="Times New Roman"/>
          <w:b/>
          <w:kern w:val="0"/>
          <w:position w:val="-3"/>
          <w:sz w:val="32"/>
          <w:szCs w:val="32"/>
        </w:rPr>
        <w:t>监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32"/>
          <w:szCs w:val="32"/>
        </w:rPr>
        <w:t>督检查</w:t>
      </w:r>
      <w:r>
        <w:rPr>
          <w:rFonts w:hint="default" w:ascii="Times New Roman" w:hAnsi="Times New Roman" w:eastAsia="方正仿宋_GBK" w:cs="Times New Roman"/>
          <w:b/>
          <w:kern w:val="0"/>
          <w:position w:val="-3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before="3" w:line="150" w:lineRule="exact"/>
        <w:jc w:val="left"/>
        <w:rPr>
          <w:rFonts w:hint="default" w:ascii="Times New Roman" w:hAnsi="Times New Roman" w:eastAsia="方正仿宋_GBK" w:cs="Times New Roman"/>
          <w:kern w:val="0"/>
          <w:sz w:val="15"/>
          <w:szCs w:val="15"/>
        </w:rPr>
      </w:pPr>
    </w:p>
    <w:p>
      <w:pPr>
        <w:tabs>
          <w:tab w:val="left" w:pos="500"/>
        </w:tabs>
        <w:autoSpaceDE w:val="0"/>
        <w:autoSpaceDN w:val="0"/>
        <w:adjustRightInd w:val="0"/>
        <w:spacing w:line="300" w:lineRule="exact"/>
        <w:ind w:left="140" w:right="-20"/>
        <w:jc w:val="left"/>
        <w:rPr>
          <w:rFonts w:hint="default" w:eastAsia="方正仿宋_GBK" w:cs="Times New Roman"/>
          <w:b/>
          <w:kern w:val="0"/>
          <w:position w:val="-3"/>
          <w:sz w:val="24"/>
          <w:szCs w:val="22"/>
          <w:lang w:val="en-US" w:eastAsia="zh-CN"/>
        </w:rPr>
      </w:pPr>
      <w:r>
        <w:rPr>
          <w:rFonts w:hint="default" w:eastAsia="方正仿宋_GBK" w:cs="Times New Roman"/>
          <w:b/>
          <w:kern w:val="0"/>
          <w:position w:val="-3"/>
          <w:sz w:val="24"/>
          <w:szCs w:val="22"/>
          <w:lang w:val="en-US" w:eastAsia="zh-CN"/>
        </w:rPr>
        <w:t>1基本情况</w:t>
      </w:r>
    </w:p>
    <w:p>
      <w:pPr>
        <w:autoSpaceDE w:val="0"/>
        <w:autoSpaceDN w:val="0"/>
        <w:adjustRightInd w:val="0"/>
        <w:spacing w:before="91"/>
        <w:ind w:left="140" w:right="-20"/>
        <w:jc w:val="left"/>
        <w:rPr>
          <w:rFonts w:hint="default" w:ascii="Times New Roman" w:hAnsi="Times New Roman" w:eastAsia="方正仿宋_GBK" w:cs="Times New Roman"/>
          <w:b/>
          <w:kern w:val="0"/>
          <w:sz w:val="24"/>
        </w:rPr>
      </w:pPr>
      <w:r>
        <w:rPr>
          <w:rFonts w:hint="default" w:ascii="Times New Roman" w:hAnsi="Times New Roman" w:eastAsia="方正仿宋_GBK" w:cs="Times New Roman"/>
          <w:b/>
          <w:spacing w:val="2"/>
          <w:kern w:val="0"/>
          <w:sz w:val="24"/>
        </w:rPr>
        <w:t>固</w:t>
      </w:r>
      <w:r>
        <w:rPr>
          <w:rFonts w:hint="default" w:ascii="Times New Roman" w:hAnsi="Times New Roman" w:eastAsia="方正仿宋_GBK" w:cs="Times New Roman"/>
          <w:b/>
          <w:kern w:val="0"/>
          <w:sz w:val="24"/>
        </w:rPr>
        <w:t>定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sz w:val="24"/>
        </w:rPr>
        <w:t>式</w:t>
      </w:r>
      <w:r>
        <w:rPr>
          <w:rFonts w:hint="default" w:ascii="Times New Roman" w:hAnsi="Times New Roman" w:eastAsia="方正仿宋_GBK" w:cs="Times New Roman"/>
          <w:b/>
          <w:kern w:val="0"/>
          <w:sz w:val="24"/>
        </w:rPr>
        <w:t>Ⅲ、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sz w:val="24"/>
        </w:rPr>
        <w:t>Ⅳ</w:t>
      </w:r>
      <w:r>
        <w:rPr>
          <w:rFonts w:hint="default" w:ascii="Times New Roman" w:hAnsi="Times New Roman" w:eastAsia="方正仿宋_GBK" w:cs="Times New Roman"/>
          <w:b/>
          <w:kern w:val="0"/>
          <w:sz w:val="24"/>
        </w:rPr>
        <w:t>和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sz w:val="24"/>
        </w:rPr>
        <w:t>Ⅴ</w:t>
      </w:r>
      <w:r>
        <w:rPr>
          <w:rFonts w:hint="default" w:ascii="Times New Roman" w:hAnsi="Times New Roman" w:eastAsia="方正仿宋_GBK" w:cs="Times New Roman"/>
          <w:b/>
          <w:kern w:val="0"/>
          <w:sz w:val="24"/>
        </w:rPr>
        <w:t>类源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sz w:val="24"/>
        </w:rPr>
        <w:t>信息</w:t>
      </w:r>
    </w:p>
    <w:p>
      <w:pPr>
        <w:autoSpaceDE w:val="0"/>
        <w:autoSpaceDN w:val="0"/>
        <w:adjustRightInd w:val="0"/>
        <w:spacing w:before="7" w:line="30" w:lineRule="exact"/>
        <w:jc w:val="left"/>
        <w:rPr>
          <w:rFonts w:hint="default" w:ascii="Times New Roman" w:hAnsi="Times New Roman" w:eastAsia="方正仿宋_GBK" w:cs="Times New Roman"/>
          <w:kern w:val="0"/>
          <w:sz w:val="3"/>
          <w:szCs w:val="3"/>
        </w:rPr>
      </w:pPr>
    </w:p>
    <w:tbl>
      <w:tblPr>
        <w:tblStyle w:val="5"/>
        <w:tblW w:w="8280" w:type="dxa"/>
        <w:tblInd w:w="1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1980"/>
        <w:gridCol w:w="1980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88"/>
              <w:ind w:left="834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装置</w:t>
            </w:r>
            <w:r>
              <w:rPr>
                <w:rFonts w:hint="default" w:ascii="Times New Roman" w:hAnsi="Times New Roman" w:eastAsia="方正仿宋_GBK" w:cs="Times New Roman"/>
                <w:spacing w:val="-2"/>
                <w:kern w:val="0"/>
                <w:szCs w:val="21"/>
              </w:rPr>
              <w:t>名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88"/>
              <w:ind w:left="249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放射</w:t>
            </w:r>
            <w:r>
              <w:rPr>
                <w:rFonts w:hint="default" w:ascii="Times New Roman" w:hAnsi="Times New Roman" w:eastAsia="方正仿宋_GBK" w:cs="Times New Roman"/>
                <w:spacing w:val="-2"/>
                <w:kern w:val="0"/>
                <w:szCs w:val="21"/>
              </w:rPr>
              <w:t>源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核</w:t>
            </w:r>
            <w:r>
              <w:rPr>
                <w:rFonts w:hint="default" w:ascii="Times New Roman" w:hAnsi="Times New Roman" w:eastAsia="方正仿宋_GBK" w:cs="Times New Roman"/>
                <w:spacing w:val="-2"/>
                <w:kern w:val="0"/>
                <w:szCs w:val="21"/>
              </w:rPr>
              <w:t>素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88"/>
              <w:ind w:left="457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放射</w:t>
            </w:r>
            <w:r>
              <w:rPr>
                <w:rFonts w:hint="default" w:ascii="Times New Roman" w:hAnsi="Times New Roman" w:eastAsia="方正仿宋_GBK" w:cs="Times New Roman"/>
                <w:spacing w:val="-2"/>
                <w:kern w:val="0"/>
                <w:szCs w:val="21"/>
              </w:rPr>
              <w:t>源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编码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88"/>
              <w:ind w:left="474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使用</w:t>
            </w:r>
            <w:r>
              <w:rPr>
                <w:rFonts w:hint="default" w:ascii="Times New Roman" w:hAnsi="Times New Roman" w:eastAsia="方正仿宋_GBK" w:cs="Times New Roman"/>
                <w:spacing w:val="-2"/>
                <w:kern w:val="0"/>
                <w:szCs w:val="21"/>
              </w:rPr>
              <w:t>场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</w:tbl>
    <w:p>
      <w:pPr>
        <w:tabs>
          <w:tab w:val="left" w:pos="500"/>
        </w:tabs>
        <w:autoSpaceDE w:val="0"/>
        <w:autoSpaceDN w:val="0"/>
        <w:adjustRightInd w:val="0"/>
        <w:spacing w:line="300" w:lineRule="exact"/>
        <w:ind w:left="140" w:right="-20"/>
        <w:jc w:val="left"/>
        <w:rPr>
          <w:rFonts w:hint="default" w:ascii="Times New Roman" w:hAnsi="Times New Roman" w:eastAsia="方正仿宋_GBK" w:cs="Times New Roman"/>
          <w:b/>
          <w:kern w:val="0"/>
          <w:position w:val="-3"/>
          <w:sz w:val="24"/>
        </w:rPr>
      </w:pPr>
    </w:p>
    <w:p>
      <w:pPr>
        <w:tabs>
          <w:tab w:val="left" w:pos="500"/>
        </w:tabs>
        <w:autoSpaceDE w:val="0"/>
        <w:autoSpaceDN w:val="0"/>
        <w:adjustRightInd w:val="0"/>
        <w:spacing w:line="300" w:lineRule="exact"/>
        <w:ind w:left="140" w:right="-20"/>
        <w:jc w:val="left"/>
        <w:rPr>
          <w:rFonts w:hint="default" w:ascii="Times New Roman" w:hAnsi="Times New Roman" w:eastAsia="方正仿宋_GBK" w:cs="Times New Roman"/>
          <w:b/>
          <w:kern w:val="0"/>
          <w:sz w:val="24"/>
        </w:rPr>
      </w:pPr>
      <w:r>
        <w:rPr>
          <w:rFonts w:hint="eastAsia" w:eastAsia="方正仿宋_GBK" w:cs="Times New Roman"/>
          <w:b/>
          <w:kern w:val="0"/>
          <w:position w:val="-3"/>
          <w:sz w:val="24"/>
          <w:lang w:val="en-US" w:eastAsia="zh-CN"/>
        </w:rPr>
        <w:t xml:space="preserve">2 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24"/>
        </w:rPr>
        <w:t>辐</w:t>
      </w:r>
      <w:r>
        <w:rPr>
          <w:rFonts w:hint="default" w:ascii="Times New Roman" w:hAnsi="Times New Roman" w:eastAsia="方正仿宋_GBK" w:cs="Times New Roman"/>
          <w:b/>
          <w:kern w:val="0"/>
          <w:position w:val="-3"/>
          <w:sz w:val="24"/>
        </w:rPr>
        <w:t>射安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24"/>
        </w:rPr>
        <w:t>全</w:t>
      </w:r>
      <w:r>
        <w:rPr>
          <w:rFonts w:hint="default" w:ascii="Times New Roman" w:hAnsi="Times New Roman" w:eastAsia="方正仿宋_GBK" w:cs="Times New Roman"/>
          <w:b/>
          <w:kern w:val="0"/>
          <w:position w:val="-3"/>
          <w:sz w:val="24"/>
        </w:rPr>
        <w:t>防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24"/>
        </w:rPr>
        <w:t>护</w:t>
      </w:r>
      <w:r>
        <w:rPr>
          <w:rFonts w:hint="default" w:ascii="Times New Roman" w:hAnsi="Times New Roman" w:eastAsia="方正仿宋_GBK" w:cs="Times New Roman"/>
          <w:b/>
          <w:kern w:val="0"/>
          <w:position w:val="-3"/>
          <w:sz w:val="24"/>
        </w:rPr>
        <w:t>设施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24"/>
        </w:rPr>
        <w:t>与</w:t>
      </w:r>
      <w:r>
        <w:rPr>
          <w:rFonts w:hint="default" w:ascii="Times New Roman" w:hAnsi="Times New Roman" w:eastAsia="方正仿宋_GBK" w:cs="Times New Roman"/>
          <w:b/>
          <w:kern w:val="0"/>
          <w:position w:val="-3"/>
          <w:sz w:val="24"/>
        </w:rPr>
        <w:t>运行</w:t>
      </w:r>
    </w:p>
    <w:p>
      <w:pPr>
        <w:autoSpaceDE w:val="0"/>
        <w:autoSpaceDN w:val="0"/>
        <w:adjustRightInd w:val="0"/>
        <w:spacing w:before="7" w:line="30" w:lineRule="exact"/>
        <w:jc w:val="left"/>
        <w:rPr>
          <w:rFonts w:hint="default" w:ascii="Times New Roman" w:hAnsi="Times New Roman" w:eastAsia="方正仿宋_GBK" w:cs="Times New Roman"/>
          <w:kern w:val="0"/>
          <w:sz w:val="3"/>
          <w:szCs w:val="3"/>
        </w:rPr>
      </w:pPr>
    </w:p>
    <w:tbl>
      <w:tblPr>
        <w:tblStyle w:val="5"/>
        <w:tblW w:w="8280" w:type="dxa"/>
        <w:tblInd w:w="1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4140"/>
        <w:gridCol w:w="720"/>
        <w:gridCol w:w="720"/>
        <w:gridCol w:w="1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2" w:lineRule="exact"/>
              <w:ind w:left="102" w:right="-2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序</w:t>
            </w:r>
          </w:p>
          <w:p>
            <w:pPr>
              <w:autoSpaceDE w:val="0"/>
              <w:autoSpaceDN w:val="0"/>
              <w:adjustRightInd w:val="0"/>
              <w:spacing w:before="3"/>
              <w:ind w:left="102" w:right="-2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号</w:t>
            </w:r>
          </w:p>
        </w:tc>
        <w:tc>
          <w:tcPr>
            <w:tcW w:w="4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" w:line="120" w:lineRule="exact"/>
              <w:rPr>
                <w:rFonts w:hint="default" w:ascii="Times New Roman" w:hAnsi="Times New Roman" w:eastAsia="方正仿宋_GBK" w:cs="Times New Roman"/>
                <w:kern w:val="0"/>
                <w:sz w:val="12"/>
                <w:szCs w:val="12"/>
              </w:rPr>
            </w:pPr>
          </w:p>
          <w:p>
            <w:pPr>
              <w:tabs>
                <w:tab w:val="left" w:pos="2060"/>
                <w:tab w:val="left" w:pos="2540"/>
                <w:tab w:val="left" w:pos="3020"/>
              </w:tabs>
              <w:autoSpaceDE w:val="0"/>
              <w:autoSpaceDN w:val="0"/>
              <w:adjustRightInd w:val="0"/>
              <w:ind w:left="1583" w:right="-2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检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2" w:lineRule="exact"/>
              <w:ind w:left="114" w:right="-2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设计</w:t>
            </w:r>
          </w:p>
          <w:p>
            <w:pPr>
              <w:autoSpaceDE w:val="0"/>
              <w:autoSpaceDN w:val="0"/>
              <w:adjustRightInd w:val="0"/>
              <w:spacing w:before="3"/>
              <w:ind w:left="114" w:right="-2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建造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2" w:lineRule="exact"/>
              <w:ind w:left="114" w:right="-2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运行</w:t>
            </w:r>
          </w:p>
          <w:p>
            <w:pPr>
              <w:autoSpaceDE w:val="0"/>
              <w:autoSpaceDN w:val="0"/>
              <w:adjustRightInd w:val="0"/>
              <w:spacing w:before="3"/>
              <w:ind w:left="114" w:right="-2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状态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" w:line="120" w:lineRule="exact"/>
              <w:rPr>
                <w:rFonts w:hint="default" w:ascii="Times New Roman" w:hAnsi="Times New Roman" w:eastAsia="方正仿宋_GBK" w:cs="Times New Roman"/>
                <w:kern w:val="0"/>
                <w:sz w:val="12"/>
                <w:szCs w:val="12"/>
              </w:rPr>
            </w:pPr>
          </w:p>
          <w:p>
            <w:pPr>
              <w:autoSpaceDE w:val="0"/>
              <w:autoSpaceDN w:val="0"/>
              <w:adjustRightInd w:val="0"/>
              <w:ind w:left="474" w:right="-2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1*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</w:p>
          <w:p>
            <w:pPr>
              <w:autoSpaceDE w:val="0"/>
              <w:autoSpaceDN w:val="0"/>
              <w:adjustRightInd w:val="0"/>
              <w:spacing w:before="12"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42" w:lineRule="auto"/>
              <w:ind w:left="88" w:right="68" w:hanging="2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A场所设施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放射源编码与源对应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2*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场所分区管理（Ⅲ类源）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3*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场所外电离辐射警示标志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4*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屏蔽防护（Ⅲ类源）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5*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放射源有固定可靠的安装方式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6*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防盗装置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63" w:right="15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7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63" w:right="15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放射源隔离措施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8*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10" w:line="11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1"/>
                <w:szCs w:val="11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</w:p>
          <w:p>
            <w:pPr>
              <w:autoSpaceDE w:val="0"/>
              <w:autoSpaceDN w:val="0"/>
              <w:adjustRightInd w:val="0"/>
              <w:spacing w:line="242" w:lineRule="auto"/>
              <w:ind w:left="114" w:right="41" w:firstLine="29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B源容器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源容器电离辐射标志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9*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带有源闸的源容器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81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10*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81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源容器有明显的开关状态显示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11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放射源位置能锁定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81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12*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09" w:lineRule="exact"/>
              <w:ind w:left="256" w:right="236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C</w:t>
            </w:r>
          </w:p>
          <w:p>
            <w:pPr>
              <w:autoSpaceDE w:val="0"/>
              <w:autoSpaceDN w:val="0"/>
              <w:adjustRightInd w:val="0"/>
              <w:spacing w:before="6"/>
              <w:ind w:left="88" w:right="68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监测设备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便携式辐射监测仪器仪表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81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13*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81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个人剂量计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81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14*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81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个人剂量报警仪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15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4" w:line="1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2"/>
                <w:szCs w:val="12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</w:p>
          <w:p>
            <w:pPr>
              <w:autoSpaceDE w:val="0"/>
              <w:autoSpaceDN w:val="0"/>
              <w:adjustRightInd w:val="0"/>
              <w:spacing w:line="242" w:lineRule="auto"/>
              <w:ind w:left="88" w:right="68" w:hanging="2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D应急物资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个人防护用品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16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应急处理工具（如长柄夹具等）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81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17*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81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警示标志和标识线（Ⅲ类源）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18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灭火器材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19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应急放射源屏蔽材料或容器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exact"/>
        </w:trPr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277" w:lineRule="exact"/>
        <w:ind w:left="140" w:right="-20"/>
        <w:jc w:val="left"/>
        <w:rPr>
          <w:rFonts w:hint="default" w:ascii="Times New Roman" w:hAnsi="Times New Roman" w:eastAsia="方正仿宋_GBK" w:cs="Times New Roman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spacing w:val="-14"/>
          <w:kern w:val="0"/>
          <w:position w:val="-1"/>
          <w:szCs w:val="21"/>
        </w:rPr>
        <w:t>注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：加</w:t>
      </w:r>
      <w:r>
        <w:rPr>
          <w:rFonts w:hint="default" w:ascii="Times New Roman" w:hAnsi="Times New Roman" w:eastAsia="方正仿宋_GBK" w:cs="Times New Roman"/>
          <w:spacing w:val="-5"/>
          <w:kern w:val="0"/>
          <w:position w:val="-1"/>
          <w:szCs w:val="21"/>
        </w:rPr>
        <w:t>*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的项目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1"/>
          <w:szCs w:val="21"/>
        </w:rPr>
        <w:t>是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重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1"/>
          <w:szCs w:val="21"/>
        </w:rPr>
        <w:t>点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项</w:t>
      </w:r>
      <w:r>
        <w:rPr>
          <w:rFonts w:hint="default" w:ascii="Times New Roman" w:hAnsi="Times New Roman" w:eastAsia="方正仿宋_GBK" w:cs="Times New Roman"/>
          <w:spacing w:val="-17"/>
          <w:kern w:val="0"/>
          <w:position w:val="-1"/>
          <w:szCs w:val="21"/>
        </w:rPr>
        <w:t>，</w:t>
      </w:r>
      <w:r>
        <w:rPr>
          <w:rFonts w:hint="default" w:ascii="Times New Roman" w:hAnsi="Times New Roman" w:eastAsia="方正仿宋_GBK" w:cs="Times New Roman"/>
          <w:spacing w:val="-14"/>
          <w:kern w:val="0"/>
          <w:position w:val="-1"/>
          <w:szCs w:val="21"/>
        </w:rPr>
        <w:t>有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“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1"/>
          <w:szCs w:val="21"/>
        </w:rPr>
        <w:t>设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计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1"/>
          <w:szCs w:val="21"/>
        </w:rPr>
        <w:t>建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造</w:t>
      </w:r>
      <w:r>
        <w:rPr>
          <w:rFonts w:hint="default" w:ascii="Times New Roman" w:hAnsi="Times New Roman" w:eastAsia="方正仿宋_GBK" w:cs="Times New Roman"/>
          <w:spacing w:val="-14"/>
          <w:kern w:val="0"/>
          <w:position w:val="-1"/>
          <w:szCs w:val="21"/>
        </w:rPr>
        <w:t>”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1"/>
          <w:szCs w:val="21"/>
        </w:rPr>
        <w:t>的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划√</w:t>
      </w:r>
      <w:r>
        <w:rPr>
          <w:rFonts w:hint="default" w:ascii="Times New Roman" w:hAnsi="Times New Roman" w:eastAsia="方正仿宋_GBK" w:cs="Times New Roman"/>
          <w:spacing w:val="-17"/>
          <w:kern w:val="0"/>
          <w:position w:val="-1"/>
          <w:szCs w:val="21"/>
        </w:rPr>
        <w:t>，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没有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1"/>
          <w:szCs w:val="21"/>
        </w:rPr>
        <w:t>的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划</w:t>
      </w:r>
      <w:r>
        <w:rPr>
          <w:rFonts w:hint="default" w:ascii="Times New Roman" w:hAnsi="Times New Roman" w:eastAsia="方正仿宋_GBK" w:cs="Times New Roman"/>
          <w:spacing w:val="-3"/>
          <w:kern w:val="0"/>
          <w:position w:val="-1"/>
          <w:szCs w:val="21"/>
        </w:rPr>
        <w:t>×</w:t>
      </w:r>
      <w:r>
        <w:rPr>
          <w:rFonts w:hint="default" w:ascii="Times New Roman" w:hAnsi="Times New Roman" w:eastAsia="方正仿宋_GBK" w:cs="Times New Roman"/>
          <w:spacing w:val="-120"/>
          <w:kern w:val="0"/>
          <w:position w:val="-1"/>
          <w:szCs w:val="21"/>
        </w:rPr>
        <w:t>；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“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1"/>
          <w:szCs w:val="21"/>
        </w:rPr>
        <w:t>运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行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1"/>
          <w:szCs w:val="21"/>
        </w:rPr>
        <w:t>状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态</w:t>
      </w:r>
      <w:r>
        <w:rPr>
          <w:rFonts w:hint="default" w:ascii="Times New Roman" w:hAnsi="Times New Roman" w:eastAsia="方正仿宋_GBK" w:cs="Times New Roman"/>
          <w:spacing w:val="-17"/>
          <w:kern w:val="0"/>
          <w:position w:val="-1"/>
          <w:szCs w:val="21"/>
        </w:rPr>
        <w:t>”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未见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1"/>
          <w:szCs w:val="21"/>
        </w:rPr>
        <w:t>异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常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1"/>
          <w:szCs w:val="21"/>
        </w:rPr>
        <w:t>的划</w:t>
      </w:r>
    </w:p>
    <w:p>
      <w:pPr>
        <w:autoSpaceDE w:val="0"/>
        <w:autoSpaceDN w:val="0"/>
        <w:adjustRightInd w:val="0"/>
        <w:spacing w:line="312" w:lineRule="exact"/>
        <w:ind w:left="140" w:right="-20"/>
        <w:jc w:val="left"/>
        <w:rPr>
          <w:rFonts w:hint="default" w:ascii="Times New Roman" w:hAnsi="Times New Roman" w:eastAsia="方正仿宋_GBK" w:cs="Times New Roman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√，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2"/>
          <w:szCs w:val="21"/>
        </w:rPr>
        <w:t>不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正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2"/>
          <w:szCs w:val="21"/>
        </w:rPr>
        <w:t>常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的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2"/>
          <w:szCs w:val="21"/>
        </w:rPr>
        <w:t>没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有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2"/>
          <w:szCs w:val="21"/>
        </w:rPr>
        <w:t>的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划</w:t>
      </w:r>
      <w:r>
        <w:rPr>
          <w:rFonts w:hint="default" w:ascii="Times New Roman" w:hAnsi="Times New Roman" w:eastAsia="方正仿宋_GBK" w:cs="Times New Roman"/>
          <w:spacing w:val="-3"/>
          <w:kern w:val="0"/>
          <w:position w:val="-2"/>
          <w:szCs w:val="21"/>
        </w:rPr>
        <w:t>×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；不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2"/>
          <w:szCs w:val="21"/>
        </w:rPr>
        <w:t>适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用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2"/>
          <w:szCs w:val="21"/>
        </w:rPr>
        <w:t>的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均划</w:t>
      </w:r>
      <w:r>
        <w:rPr>
          <w:rFonts w:hint="default" w:ascii="Times New Roman" w:hAnsi="Times New Roman" w:eastAsia="方正仿宋_GBK" w:cs="Times New Roman"/>
          <w:spacing w:val="-1"/>
          <w:kern w:val="0"/>
          <w:position w:val="-2"/>
          <w:szCs w:val="21"/>
        </w:rPr>
        <w:t>/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。不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2"/>
          <w:szCs w:val="21"/>
        </w:rPr>
        <w:t>能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详尽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2"/>
          <w:szCs w:val="21"/>
        </w:rPr>
        <w:t>的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在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2"/>
          <w:szCs w:val="21"/>
        </w:rPr>
        <w:t>备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注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2"/>
          <w:szCs w:val="21"/>
        </w:rPr>
        <w:t>中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说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2"/>
          <w:szCs w:val="21"/>
        </w:rPr>
        <w:t>明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。</w:t>
      </w:r>
    </w:p>
    <w:p>
      <w:pPr>
        <w:autoSpaceDE w:val="0"/>
        <w:autoSpaceDN w:val="0"/>
        <w:adjustRightInd w:val="0"/>
        <w:spacing w:line="379" w:lineRule="exact"/>
        <w:ind w:left="1322" w:right="-20"/>
        <w:jc w:val="left"/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32"/>
          <w:szCs w:val="32"/>
        </w:rPr>
        <w:t>非</w:t>
      </w:r>
      <w:r>
        <w:rPr>
          <w:rFonts w:hint="default" w:ascii="Times New Roman" w:hAnsi="Times New Roman" w:eastAsia="方正仿宋_GBK" w:cs="Times New Roman"/>
          <w:b/>
          <w:spacing w:val="3"/>
          <w:kern w:val="0"/>
          <w:position w:val="-3"/>
          <w:sz w:val="32"/>
          <w:szCs w:val="32"/>
        </w:rPr>
        <w:t>密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32"/>
          <w:szCs w:val="32"/>
        </w:rPr>
        <w:t>封放射性</w:t>
      </w:r>
      <w:r>
        <w:rPr>
          <w:rFonts w:hint="default" w:ascii="Times New Roman" w:hAnsi="Times New Roman" w:eastAsia="方正仿宋_GBK" w:cs="Times New Roman"/>
          <w:b/>
          <w:spacing w:val="3"/>
          <w:kern w:val="0"/>
          <w:position w:val="-3"/>
          <w:sz w:val="32"/>
          <w:szCs w:val="32"/>
        </w:rPr>
        <w:t>物</w:t>
      </w:r>
      <w:r>
        <w:rPr>
          <w:rFonts w:hint="default" w:ascii="Times New Roman" w:hAnsi="Times New Roman" w:eastAsia="方正仿宋_GBK" w:cs="Times New Roman"/>
          <w:b/>
          <w:kern w:val="0"/>
          <w:position w:val="-3"/>
          <w:sz w:val="32"/>
          <w:szCs w:val="32"/>
        </w:rPr>
        <w:t>质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32"/>
          <w:szCs w:val="32"/>
        </w:rPr>
        <w:t>医学应</w:t>
      </w:r>
      <w:r>
        <w:rPr>
          <w:rFonts w:hint="default" w:ascii="Times New Roman" w:hAnsi="Times New Roman" w:eastAsia="方正仿宋_GBK" w:cs="Times New Roman"/>
          <w:b/>
          <w:spacing w:val="3"/>
          <w:kern w:val="0"/>
          <w:position w:val="-3"/>
          <w:sz w:val="32"/>
          <w:szCs w:val="32"/>
        </w:rPr>
        <w:t>用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32"/>
          <w:szCs w:val="32"/>
        </w:rPr>
        <w:t>场</w:t>
      </w:r>
      <w:r>
        <w:rPr>
          <w:rFonts w:hint="default" w:ascii="Times New Roman" w:hAnsi="Times New Roman" w:eastAsia="方正仿宋_GBK" w:cs="Times New Roman"/>
          <w:b/>
          <w:spacing w:val="3"/>
          <w:kern w:val="0"/>
          <w:position w:val="-3"/>
          <w:sz w:val="32"/>
          <w:szCs w:val="32"/>
        </w:rPr>
        <w:t>所</w:t>
      </w:r>
      <w:r>
        <w:rPr>
          <w:rFonts w:hint="default" w:ascii="Times New Roman" w:hAnsi="Times New Roman" w:eastAsia="方正仿宋_GBK" w:cs="Times New Roman"/>
          <w:b/>
          <w:kern w:val="0"/>
          <w:position w:val="-3"/>
          <w:sz w:val="32"/>
          <w:szCs w:val="32"/>
        </w:rPr>
        <w:t>监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32"/>
          <w:szCs w:val="32"/>
        </w:rPr>
        <w:t>督检</w:t>
      </w:r>
      <w:r>
        <w:rPr>
          <w:rFonts w:hint="default" w:ascii="Times New Roman" w:hAnsi="Times New Roman" w:eastAsia="方正仿宋_GBK" w:cs="Times New Roman"/>
          <w:b/>
          <w:spacing w:val="3"/>
          <w:kern w:val="0"/>
          <w:position w:val="-3"/>
          <w:sz w:val="32"/>
          <w:szCs w:val="32"/>
        </w:rPr>
        <w:t>查表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hint="default" w:ascii="Times New Roman" w:hAnsi="Times New Roman" w:eastAsia="方正仿宋_GBK" w:cs="Times New Roman"/>
          <w:kern w:val="0"/>
          <w:sz w:val="20"/>
        </w:rPr>
      </w:pPr>
    </w:p>
    <w:p>
      <w:pPr>
        <w:autoSpaceDE w:val="0"/>
        <w:autoSpaceDN w:val="0"/>
        <w:adjustRightInd w:val="0"/>
        <w:ind w:left="220" w:right="-20"/>
        <w:jc w:val="left"/>
        <w:rPr>
          <w:rFonts w:hint="default" w:ascii="Times New Roman" w:hAnsi="Times New Roman" w:eastAsia="方正仿宋_GBK" w:cs="Times New Roman"/>
          <w:b/>
          <w:kern w:val="0"/>
          <w:sz w:val="24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24"/>
        </w:rPr>
        <w:t xml:space="preserve">1  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sz w:val="24"/>
        </w:rPr>
        <w:t>场</w:t>
      </w:r>
      <w:r>
        <w:rPr>
          <w:rFonts w:hint="default" w:ascii="Times New Roman" w:hAnsi="Times New Roman" w:eastAsia="方正仿宋_GBK" w:cs="Times New Roman"/>
          <w:b/>
          <w:kern w:val="0"/>
          <w:sz w:val="24"/>
        </w:rPr>
        <w:t>所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sz w:val="24"/>
        </w:rPr>
        <w:t>基本</w:t>
      </w:r>
      <w:r>
        <w:rPr>
          <w:rFonts w:hint="default" w:ascii="Times New Roman" w:hAnsi="Times New Roman" w:eastAsia="方正仿宋_GBK" w:cs="Times New Roman"/>
          <w:b/>
          <w:kern w:val="0"/>
          <w:sz w:val="24"/>
        </w:rPr>
        <w:t>情况</w:t>
      </w:r>
    </w:p>
    <w:p>
      <w:pPr>
        <w:autoSpaceDE w:val="0"/>
        <w:autoSpaceDN w:val="0"/>
        <w:adjustRightInd w:val="0"/>
        <w:spacing w:line="309" w:lineRule="exact"/>
        <w:ind w:left="220" w:right="-20"/>
        <w:jc w:val="left"/>
        <w:rPr>
          <w:rFonts w:hint="default" w:ascii="Times New Roman" w:hAnsi="Times New Roman" w:eastAsia="方正仿宋_GBK" w:cs="Times New Roman"/>
          <w:b/>
          <w:kern w:val="0"/>
          <w:sz w:val="24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position w:val="-1"/>
          <w:sz w:val="24"/>
        </w:rPr>
        <w:t xml:space="preserve">1.1 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1"/>
          <w:sz w:val="24"/>
        </w:rPr>
        <w:t>非</w:t>
      </w:r>
      <w:r>
        <w:rPr>
          <w:rFonts w:hint="default" w:ascii="Times New Roman" w:hAnsi="Times New Roman" w:eastAsia="方正仿宋_GBK" w:cs="Times New Roman"/>
          <w:b/>
          <w:kern w:val="0"/>
          <w:position w:val="-1"/>
          <w:sz w:val="24"/>
        </w:rPr>
        <w:t>密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1"/>
          <w:sz w:val="24"/>
        </w:rPr>
        <w:t>封</w:t>
      </w:r>
      <w:r>
        <w:rPr>
          <w:rFonts w:hint="default" w:ascii="Times New Roman" w:hAnsi="Times New Roman" w:eastAsia="方正仿宋_GBK" w:cs="Times New Roman"/>
          <w:b/>
          <w:kern w:val="0"/>
          <w:position w:val="-1"/>
          <w:sz w:val="24"/>
        </w:rPr>
        <w:t>放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1"/>
          <w:sz w:val="24"/>
        </w:rPr>
        <w:t>射</w:t>
      </w:r>
      <w:r>
        <w:rPr>
          <w:rFonts w:hint="default" w:ascii="Times New Roman" w:hAnsi="Times New Roman" w:eastAsia="方正仿宋_GBK" w:cs="Times New Roman"/>
          <w:b/>
          <w:kern w:val="0"/>
          <w:position w:val="-1"/>
          <w:sz w:val="24"/>
        </w:rPr>
        <w:t>性物质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1"/>
          <w:sz w:val="24"/>
        </w:rPr>
        <w:t>操</w:t>
      </w:r>
      <w:r>
        <w:rPr>
          <w:rFonts w:hint="default" w:ascii="Times New Roman" w:hAnsi="Times New Roman" w:eastAsia="方正仿宋_GBK" w:cs="Times New Roman"/>
          <w:b/>
          <w:kern w:val="0"/>
          <w:position w:val="-1"/>
          <w:sz w:val="24"/>
        </w:rPr>
        <w:t>作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1"/>
          <w:sz w:val="24"/>
        </w:rPr>
        <w:t>基</w:t>
      </w:r>
      <w:r>
        <w:rPr>
          <w:rFonts w:hint="default" w:ascii="Times New Roman" w:hAnsi="Times New Roman" w:eastAsia="方正仿宋_GBK" w:cs="Times New Roman"/>
          <w:b/>
          <w:kern w:val="0"/>
          <w:position w:val="-1"/>
          <w:sz w:val="24"/>
        </w:rPr>
        <w:t>本信息</w:t>
      </w:r>
    </w:p>
    <w:p>
      <w:pPr>
        <w:autoSpaceDE w:val="0"/>
        <w:autoSpaceDN w:val="0"/>
        <w:adjustRightInd w:val="0"/>
        <w:spacing w:before="4" w:line="20" w:lineRule="exact"/>
        <w:jc w:val="left"/>
        <w:rPr>
          <w:rFonts w:hint="default" w:ascii="Times New Roman" w:hAnsi="Times New Roman" w:eastAsia="方正仿宋_GBK" w:cs="Times New Roman"/>
          <w:kern w:val="0"/>
          <w:sz w:val="2"/>
          <w:szCs w:val="2"/>
        </w:rPr>
      </w:pPr>
    </w:p>
    <w:tbl>
      <w:tblPr>
        <w:tblStyle w:val="5"/>
        <w:tblW w:w="8172" w:type="dxa"/>
        <w:tblInd w:w="2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620"/>
        <w:gridCol w:w="1872"/>
        <w:gridCol w:w="1800"/>
        <w:gridCol w:w="11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4" w:line="1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工作场所级别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17"/>
                <w:kern w:val="0"/>
                <w:sz w:val="24"/>
              </w:rPr>
              <w:t>放射性核素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/</w:t>
            </w:r>
          </w:p>
          <w:p>
            <w:pPr>
              <w:autoSpaceDE w:val="0"/>
              <w:autoSpaceDN w:val="0"/>
              <w:adjustRightInd w:val="0"/>
              <w:spacing w:before="3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药物名称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43"/>
                <w:kern w:val="0"/>
                <w:sz w:val="24"/>
              </w:rPr>
              <w:t>一次最大活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度</w:t>
            </w:r>
          </w:p>
          <w:p>
            <w:pPr>
              <w:autoSpaceDE w:val="0"/>
              <w:autoSpaceDN w:val="0"/>
              <w:adjustRightInd w:val="0"/>
              <w:spacing w:before="3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（Bq）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4" w:line="1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114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物理/化学形态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4" w:line="1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330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用途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before="9" w:line="100" w:lineRule="exact"/>
        <w:jc w:val="left"/>
        <w:rPr>
          <w:rFonts w:hint="default" w:ascii="Times New Roman" w:hAnsi="Times New Roman" w:eastAsia="方正仿宋_GBK" w:cs="Times New Roman"/>
          <w:kern w:val="0"/>
          <w:sz w:val="10"/>
          <w:szCs w:val="10"/>
        </w:rPr>
      </w:pPr>
    </w:p>
    <w:p>
      <w:pPr>
        <w:autoSpaceDE w:val="0"/>
        <w:autoSpaceDN w:val="0"/>
        <w:adjustRightInd w:val="0"/>
        <w:spacing w:line="313" w:lineRule="exact"/>
        <w:ind w:left="220" w:right="-20"/>
        <w:jc w:val="left"/>
        <w:rPr>
          <w:rFonts w:hint="default" w:ascii="Times New Roman" w:hAnsi="Times New Roman" w:eastAsia="方正仿宋_GBK" w:cs="Times New Roman"/>
          <w:b/>
          <w:bCs/>
          <w:kern w:val="0"/>
          <w:position w:val="-2"/>
          <w:sz w:val="24"/>
        </w:rPr>
      </w:pPr>
    </w:p>
    <w:p>
      <w:pPr>
        <w:autoSpaceDE w:val="0"/>
        <w:autoSpaceDN w:val="0"/>
        <w:adjustRightInd w:val="0"/>
        <w:spacing w:line="313" w:lineRule="exact"/>
        <w:ind w:left="220" w:right="-20"/>
        <w:jc w:val="left"/>
        <w:rPr>
          <w:rFonts w:hint="default" w:ascii="Times New Roman" w:hAnsi="Times New Roman" w:eastAsia="方正仿宋_GBK" w:cs="Times New Roman"/>
          <w:b/>
          <w:kern w:val="0"/>
          <w:sz w:val="24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position w:val="-2"/>
          <w:sz w:val="24"/>
        </w:rPr>
        <w:t xml:space="preserve">1.2  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2"/>
          <w:sz w:val="24"/>
        </w:rPr>
        <w:t>放</w:t>
      </w:r>
      <w:r>
        <w:rPr>
          <w:rFonts w:hint="default" w:ascii="Times New Roman" w:hAnsi="Times New Roman" w:eastAsia="方正仿宋_GBK" w:cs="Times New Roman"/>
          <w:b/>
          <w:kern w:val="0"/>
          <w:position w:val="-2"/>
          <w:sz w:val="24"/>
        </w:rPr>
        <w:t>射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2"/>
          <w:sz w:val="24"/>
        </w:rPr>
        <w:t>性</w:t>
      </w:r>
      <w:r>
        <w:rPr>
          <w:rFonts w:hint="default" w:ascii="Times New Roman" w:hAnsi="Times New Roman" w:eastAsia="方正仿宋_GBK" w:cs="Times New Roman"/>
          <w:b/>
          <w:kern w:val="0"/>
          <w:position w:val="-2"/>
          <w:sz w:val="24"/>
        </w:rPr>
        <w:t>废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2"/>
          <w:sz w:val="24"/>
        </w:rPr>
        <w:t>物</w:t>
      </w:r>
      <w:r>
        <w:rPr>
          <w:rFonts w:hint="default" w:ascii="Times New Roman" w:hAnsi="Times New Roman" w:eastAsia="方正仿宋_GBK" w:cs="Times New Roman"/>
          <w:b/>
          <w:kern w:val="0"/>
          <w:position w:val="-2"/>
          <w:sz w:val="24"/>
        </w:rPr>
        <w:t>情况</w:t>
      </w:r>
    </w:p>
    <w:p>
      <w:pPr>
        <w:autoSpaceDE w:val="0"/>
        <w:autoSpaceDN w:val="0"/>
        <w:adjustRightInd w:val="0"/>
        <w:spacing w:before="5" w:line="10" w:lineRule="exact"/>
        <w:jc w:val="left"/>
        <w:rPr>
          <w:rFonts w:hint="default" w:ascii="Times New Roman" w:hAnsi="Times New Roman" w:eastAsia="方正仿宋_GBK" w:cs="Times New Roman"/>
          <w:kern w:val="0"/>
          <w:sz w:val="2"/>
          <w:szCs w:val="2"/>
        </w:rPr>
      </w:pPr>
    </w:p>
    <w:tbl>
      <w:tblPr>
        <w:tblStyle w:val="5"/>
        <w:tblW w:w="8223" w:type="dxa"/>
        <w:tblInd w:w="2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2410"/>
        <w:gridCol w:w="34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4" w:line="100" w:lineRule="exact"/>
              <w:rPr>
                <w:rFonts w:hint="default" w:ascii="Times New Roman" w:hAnsi="Times New Roman" w:eastAsia="方正仿宋_GBK" w:cs="Times New Roman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102" w:right="-2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放射性核素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4" w:line="100" w:lineRule="exact"/>
              <w:rPr>
                <w:rFonts w:hint="default" w:ascii="Times New Roman" w:hAnsi="Times New Roman" w:eastAsia="方正仿宋_GBK" w:cs="Times New Roman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102" w:right="-2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废物形态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4" w:line="100" w:lineRule="exact"/>
              <w:rPr>
                <w:rFonts w:hint="default" w:ascii="Times New Roman" w:hAnsi="Times New Roman" w:eastAsia="方正仿宋_GBK" w:cs="Times New Roman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736" w:right="-2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处置方案（去向）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</w:tbl>
    <w:p>
      <w:pPr>
        <w:tabs>
          <w:tab w:val="left" w:pos="580"/>
        </w:tabs>
        <w:autoSpaceDE w:val="0"/>
        <w:autoSpaceDN w:val="0"/>
        <w:adjustRightInd w:val="0"/>
        <w:spacing w:line="300" w:lineRule="exact"/>
        <w:ind w:left="220" w:right="-20"/>
        <w:jc w:val="left"/>
        <w:rPr>
          <w:rFonts w:hint="default" w:ascii="Times New Roman" w:hAnsi="Times New Roman" w:eastAsia="方正仿宋_GBK" w:cs="Times New Roman"/>
          <w:b/>
          <w:kern w:val="0"/>
          <w:position w:val="-3"/>
          <w:sz w:val="24"/>
        </w:rPr>
      </w:pPr>
    </w:p>
    <w:p>
      <w:pPr>
        <w:tabs>
          <w:tab w:val="left" w:pos="580"/>
        </w:tabs>
        <w:autoSpaceDE w:val="0"/>
        <w:autoSpaceDN w:val="0"/>
        <w:adjustRightInd w:val="0"/>
        <w:spacing w:line="300" w:lineRule="exact"/>
        <w:ind w:left="220" w:right="-20"/>
        <w:jc w:val="left"/>
        <w:rPr>
          <w:rFonts w:hint="default" w:ascii="Times New Roman" w:hAnsi="Times New Roman" w:eastAsia="方正仿宋_GBK" w:cs="Times New Roman"/>
          <w:b/>
          <w:kern w:val="0"/>
          <w:sz w:val="24"/>
        </w:rPr>
      </w:pPr>
      <w:r>
        <w:rPr>
          <w:rFonts w:hint="default" w:ascii="Times New Roman" w:hAnsi="Times New Roman" w:eastAsia="方正仿宋_GBK" w:cs="Times New Roman"/>
          <w:b/>
          <w:kern w:val="0"/>
          <w:position w:val="-3"/>
          <w:sz w:val="24"/>
        </w:rPr>
        <w:t>2</w:t>
      </w:r>
      <w:r>
        <w:rPr>
          <w:rFonts w:hint="default" w:ascii="Times New Roman" w:hAnsi="Times New Roman" w:eastAsia="方正仿宋_GBK" w:cs="Times New Roman"/>
          <w:b/>
          <w:kern w:val="0"/>
          <w:position w:val="-3"/>
          <w:sz w:val="24"/>
        </w:rPr>
        <w:tab/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24"/>
        </w:rPr>
        <w:t>辐</w:t>
      </w:r>
      <w:r>
        <w:rPr>
          <w:rFonts w:hint="default" w:ascii="Times New Roman" w:hAnsi="Times New Roman" w:eastAsia="方正仿宋_GBK" w:cs="Times New Roman"/>
          <w:b/>
          <w:kern w:val="0"/>
          <w:position w:val="-3"/>
          <w:sz w:val="24"/>
        </w:rPr>
        <w:t>射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24"/>
        </w:rPr>
        <w:t>安</w:t>
      </w:r>
      <w:r>
        <w:rPr>
          <w:rFonts w:hint="default" w:ascii="Times New Roman" w:hAnsi="Times New Roman" w:eastAsia="方正仿宋_GBK" w:cs="Times New Roman"/>
          <w:b/>
          <w:kern w:val="0"/>
          <w:position w:val="-3"/>
          <w:sz w:val="24"/>
        </w:rPr>
        <w:t>全防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24"/>
        </w:rPr>
        <w:t>护</w:t>
      </w:r>
      <w:r>
        <w:rPr>
          <w:rFonts w:hint="default" w:ascii="Times New Roman" w:hAnsi="Times New Roman" w:eastAsia="方正仿宋_GBK" w:cs="Times New Roman"/>
          <w:b/>
          <w:kern w:val="0"/>
          <w:position w:val="-3"/>
          <w:sz w:val="24"/>
        </w:rPr>
        <w:t>设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24"/>
        </w:rPr>
        <w:t>施</w:t>
      </w:r>
      <w:r>
        <w:rPr>
          <w:rFonts w:hint="default" w:ascii="Times New Roman" w:hAnsi="Times New Roman" w:eastAsia="方正仿宋_GBK" w:cs="Times New Roman"/>
          <w:b/>
          <w:kern w:val="0"/>
          <w:position w:val="-3"/>
          <w:sz w:val="24"/>
        </w:rPr>
        <w:t>与运行</w:t>
      </w:r>
    </w:p>
    <w:p>
      <w:pPr>
        <w:autoSpaceDE w:val="0"/>
        <w:autoSpaceDN w:val="0"/>
        <w:adjustRightInd w:val="0"/>
        <w:spacing w:before="7" w:line="30" w:lineRule="exact"/>
        <w:jc w:val="left"/>
        <w:rPr>
          <w:rFonts w:hint="default" w:ascii="Times New Roman" w:hAnsi="Times New Roman" w:eastAsia="方正仿宋_GBK" w:cs="Times New Roman"/>
          <w:kern w:val="0"/>
          <w:sz w:val="3"/>
          <w:szCs w:val="3"/>
        </w:rPr>
      </w:pPr>
    </w:p>
    <w:tbl>
      <w:tblPr>
        <w:tblStyle w:val="5"/>
        <w:tblW w:w="8640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808"/>
        <w:gridCol w:w="4500"/>
        <w:gridCol w:w="720"/>
        <w:gridCol w:w="720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102" w:right="-20"/>
              <w:jc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>序号</w:t>
            </w:r>
          </w:p>
        </w:tc>
        <w:tc>
          <w:tcPr>
            <w:tcW w:w="5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240"/>
                <w:tab w:val="left" w:pos="2720"/>
                <w:tab w:val="left" w:pos="3200"/>
              </w:tabs>
              <w:autoSpaceDE w:val="0"/>
              <w:autoSpaceDN w:val="0"/>
              <w:adjustRightInd w:val="0"/>
              <w:ind w:left="1771" w:right="1751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>检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>查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>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99" w:lineRule="exact"/>
              <w:ind w:left="114" w:right="-20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position w:val="-3"/>
                <w:sz w:val="24"/>
              </w:rPr>
              <w:t>设计</w:t>
            </w:r>
          </w:p>
          <w:p>
            <w:pPr>
              <w:autoSpaceDE w:val="0"/>
              <w:autoSpaceDN w:val="0"/>
              <w:adjustRightInd w:val="0"/>
              <w:spacing w:before="3"/>
              <w:ind w:left="114" w:right="-20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>建造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99" w:lineRule="exact"/>
              <w:ind w:left="114" w:right="-20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position w:val="-3"/>
                <w:sz w:val="24"/>
              </w:rPr>
              <w:t>运行</w:t>
            </w:r>
          </w:p>
          <w:p>
            <w:pPr>
              <w:autoSpaceDE w:val="0"/>
              <w:autoSpaceDN w:val="0"/>
              <w:adjustRightInd w:val="0"/>
              <w:spacing w:before="3"/>
              <w:ind w:left="114" w:right="-20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>状态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" w:line="120" w:lineRule="exact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12"/>
                <w:szCs w:val="12"/>
              </w:rPr>
            </w:pPr>
          </w:p>
          <w:p>
            <w:pPr>
              <w:autoSpaceDE w:val="0"/>
              <w:autoSpaceDN w:val="0"/>
              <w:adjustRightInd w:val="0"/>
              <w:ind w:left="383" w:right="-20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9"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</w:p>
          <w:p>
            <w:pPr>
              <w:autoSpaceDE w:val="0"/>
              <w:autoSpaceDN w:val="0"/>
              <w:adjustRightInd w:val="0"/>
              <w:ind w:left="102" w:right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1*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2" w:lineRule="auto"/>
              <w:ind w:left="157" w:right="87" w:firstLine="18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A 场所设施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kern w:val="0"/>
                <w:position w:val="-3"/>
                <w:sz w:val="24"/>
              </w:rPr>
              <w:t>场所分区布局是否合</w:t>
            </w:r>
            <w:r>
              <w:rPr>
                <w:rFonts w:hint="default" w:ascii="Times New Roman" w:hAnsi="Times New Roman" w:eastAsia="方正仿宋_GBK" w:cs="Times New Roman"/>
                <w:spacing w:val="7"/>
                <w:kern w:val="0"/>
                <w:position w:val="-3"/>
                <w:sz w:val="24"/>
              </w:rPr>
              <w:t>理</w:t>
            </w:r>
            <w:r>
              <w:rPr>
                <w:rFonts w:hint="default" w:ascii="Times New Roman" w:hAnsi="Times New Roman" w:eastAsia="方正仿宋_GBK" w:cs="Times New Roman"/>
                <w:spacing w:val="5"/>
                <w:kern w:val="0"/>
                <w:position w:val="-3"/>
                <w:sz w:val="24"/>
              </w:rPr>
              <w:t>及有无相应措施</w:t>
            </w: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/</w:t>
            </w:r>
          </w:p>
          <w:p>
            <w:pPr>
              <w:autoSpaceDE w:val="0"/>
              <w:autoSpaceDN w:val="0"/>
              <w:adjustRightInd w:val="0"/>
              <w:spacing w:before="6"/>
              <w:ind w:left="102" w:right="-2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标识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2*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场所门外电离辐射警示标志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3*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独立的通风设施（流向）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9"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</w:p>
          <w:p>
            <w:pPr>
              <w:autoSpaceDE w:val="0"/>
              <w:autoSpaceDN w:val="0"/>
              <w:adjustRightInd w:val="0"/>
              <w:ind w:left="102" w:right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4*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2" w:lineRule="exact"/>
              <w:ind w:left="102" w:right="-2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kern w:val="0"/>
                <w:position w:val="-3"/>
                <w:sz w:val="24"/>
              </w:rPr>
              <w:t>有负压和过滤的工作</w:t>
            </w:r>
            <w:r>
              <w:rPr>
                <w:rFonts w:hint="default" w:ascii="Times New Roman" w:hAnsi="Times New Roman" w:eastAsia="方正仿宋_GBK" w:cs="Times New Roman"/>
                <w:spacing w:val="7"/>
                <w:kern w:val="0"/>
                <w:position w:val="-3"/>
                <w:sz w:val="24"/>
              </w:rPr>
              <w:t>箱</w:t>
            </w:r>
            <w:r>
              <w:rPr>
                <w:rFonts w:hint="default" w:ascii="Times New Roman" w:hAnsi="Times New Roman" w:eastAsia="方正仿宋_GBK" w:cs="Times New Roman"/>
                <w:spacing w:val="5"/>
                <w:kern w:val="0"/>
                <w:position w:val="-3"/>
                <w:sz w:val="24"/>
              </w:rPr>
              <w:t>/通风柜（乙级以</w:t>
            </w:r>
          </w:p>
          <w:p>
            <w:pPr>
              <w:autoSpaceDE w:val="0"/>
              <w:autoSpaceDN w:val="0"/>
              <w:adjustRightInd w:val="0"/>
              <w:spacing w:before="3"/>
              <w:ind w:left="102" w:right="-2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上场所）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5*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治疗病房病人之间防护（屏蔽、通风）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6*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注射或口服取药用屏蔽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7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易去污的工作台面和防污染覆盖材料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102" w:right="-20"/>
              <w:jc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>序号</w:t>
            </w:r>
          </w:p>
        </w:tc>
        <w:tc>
          <w:tcPr>
            <w:tcW w:w="5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" w:line="120" w:lineRule="exact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12"/>
                <w:szCs w:val="12"/>
              </w:rPr>
            </w:pPr>
          </w:p>
          <w:p>
            <w:pPr>
              <w:tabs>
                <w:tab w:val="left" w:pos="2240"/>
                <w:tab w:val="left" w:pos="2720"/>
                <w:tab w:val="left" w:pos="3200"/>
              </w:tabs>
              <w:autoSpaceDE w:val="0"/>
              <w:autoSpaceDN w:val="0"/>
              <w:adjustRightInd w:val="0"/>
              <w:ind w:left="1771" w:right="1751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>检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>查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>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99" w:lineRule="exact"/>
              <w:ind w:left="114" w:right="-20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position w:val="-3"/>
                <w:sz w:val="24"/>
              </w:rPr>
              <w:t>设计</w:t>
            </w:r>
          </w:p>
          <w:p>
            <w:pPr>
              <w:autoSpaceDE w:val="0"/>
              <w:autoSpaceDN w:val="0"/>
              <w:adjustRightInd w:val="0"/>
              <w:spacing w:before="6"/>
              <w:ind w:left="114" w:right="-20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>建造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99" w:lineRule="exact"/>
              <w:ind w:left="114" w:right="-20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position w:val="-3"/>
                <w:sz w:val="24"/>
              </w:rPr>
              <w:t>运行</w:t>
            </w:r>
          </w:p>
          <w:p>
            <w:pPr>
              <w:autoSpaceDE w:val="0"/>
              <w:autoSpaceDN w:val="0"/>
              <w:adjustRightInd w:val="0"/>
              <w:spacing w:before="6"/>
              <w:ind w:left="114" w:right="-20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>状态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" w:line="120" w:lineRule="exact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12"/>
                <w:szCs w:val="12"/>
              </w:rPr>
            </w:pPr>
          </w:p>
          <w:p>
            <w:pPr>
              <w:autoSpaceDE w:val="0"/>
              <w:autoSpaceDN w:val="0"/>
              <w:adjustRightInd w:val="0"/>
              <w:ind w:left="383" w:right="-20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102" w:right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8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12"/>
                <w:kern w:val="0"/>
                <w:position w:val="-3"/>
                <w:sz w:val="24"/>
              </w:rPr>
              <w:t>移动放</w:t>
            </w:r>
            <w:r>
              <w:rPr>
                <w:rFonts w:hint="default" w:ascii="Times New Roman" w:hAnsi="Times New Roman" w:eastAsia="方正仿宋_GBK" w:cs="Times New Roman"/>
                <w:spacing w:val="14"/>
                <w:kern w:val="0"/>
                <w:position w:val="-3"/>
                <w:sz w:val="24"/>
              </w:rPr>
              <w:t>射</w:t>
            </w:r>
            <w:r>
              <w:rPr>
                <w:rFonts w:hint="default" w:ascii="Times New Roman" w:hAnsi="Times New Roman" w:eastAsia="方正仿宋_GBK" w:cs="Times New Roman"/>
                <w:spacing w:val="12"/>
                <w:kern w:val="0"/>
                <w:position w:val="-3"/>
                <w:sz w:val="24"/>
              </w:rPr>
              <w:t>性液</w:t>
            </w:r>
            <w:r>
              <w:rPr>
                <w:rFonts w:hint="default" w:ascii="Times New Roman" w:hAnsi="Times New Roman" w:eastAsia="方正仿宋_GBK" w:cs="Times New Roman"/>
                <w:spacing w:val="14"/>
                <w:kern w:val="0"/>
                <w:position w:val="-3"/>
                <w:sz w:val="24"/>
              </w:rPr>
              <w:t>体</w:t>
            </w:r>
            <w:r>
              <w:rPr>
                <w:rFonts w:hint="default" w:ascii="Times New Roman" w:hAnsi="Times New Roman" w:eastAsia="方正仿宋_GBK" w:cs="Times New Roman"/>
                <w:spacing w:val="12"/>
                <w:kern w:val="0"/>
                <w:position w:val="-3"/>
                <w:sz w:val="24"/>
              </w:rPr>
              <w:t>时</w:t>
            </w:r>
            <w:r>
              <w:rPr>
                <w:rFonts w:hint="default" w:ascii="Times New Roman" w:hAnsi="Times New Roman" w:eastAsia="方正仿宋_GBK" w:cs="Times New Roman"/>
                <w:spacing w:val="14"/>
                <w:kern w:val="0"/>
                <w:position w:val="-3"/>
                <w:sz w:val="24"/>
              </w:rPr>
              <w:t>容</w:t>
            </w:r>
            <w:r>
              <w:rPr>
                <w:rFonts w:hint="default" w:ascii="Times New Roman" w:hAnsi="Times New Roman" w:eastAsia="方正仿宋_GBK" w:cs="Times New Roman"/>
                <w:spacing w:val="12"/>
                <w:kern w:val="0"/>
                <w:position w:val="-3"/>
                <w:sz w:val="24"/>
              </w:rPr>
              <w:t>器不易</w:t>
            </w:r>
            <w:r>
              <w:rPr>
                <w:rFonts w:hint="default" w:ascii="Times New Roman" w:hAnsi="Times New Roman" w:eastAsia="方正仿宋_GBK" w:cs="Times New Roman"/>
                <w:spacing w:val="14"/>
                <w:kern w:val="0"/>
                <w:position w:val="-3"/>
                <w:sz w:val="24"/>
              </w:rPr>
              <w:t>破</w:t>
            </w:r>
            <w:r>
              <w:rPr>
                <w:rFonts w:hint="default" w:ascii="Times New Roman" w:hAnsi="Times New Roman" w:eastAsia="方正仿宋_GBK" w:cs="Times New Roman"/>
                <w:spacing w:val="12"/>
                <w:kern w:val="0"/>
                <w:position w:val="-3"/>
                <w:sz w:val="24"/>
              </w:rPr>
              <w:t>裂或有不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易破裂的套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9*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病人专用卫生间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12*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放射性同位素暂存库或设施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13*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放射性固体废物收集容器和放射性标识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14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安全保卫设施（贮存场所必须）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15*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10" w:line="13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3"/>
                <w:szCs w:val="13"/>
              </w:rPr>
            </w:pPr>
          </w:p>
          <w:p>
            <w:pPr>
              <w:autoSpaceDE w:val="0"/>
              <w:autoSpaceDN w:val="0"/>
              <w:adjustRightInd w:val="0"/>
              <w:spacing w:line="242" w:lineRule="auto"/>
              <w:ind w:left="157" w:right="87" w:firstLine="18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B 监测设备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便携式辐射监测仪（污染、辐射水平等）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16*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个人剂量计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17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个人剂量报警仪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18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放射性活度计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19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299" w:right="282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C</w:t>
            </w:r>
          </w:p>
          <w:p>
            <w:pPr>
              <w:autoSpaceDE w:val="0"/>
              <w:autoSpaceDN w:val="0"/>
              <w:adjustRightInd w:val="0"/>
              <w:spacing w:before="3" w:line="242" w:lineRule="auto"/>
              <w:ind w:left="157" w:right="87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放射性废物和废液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放射性下水系统及标识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20*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放射性固体废物暂存间（设施）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21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废物暂存间屏蔽措施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102" w:right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22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废物暂存间通风系统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23*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11" w:lineRule="exact"/>
              <w:ind w:left="299" w:right="282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D</w:t>
            </w:r>
          </w:p>
          <w:p>
            <w:pPr>
              <w:autoSpaceDE w:val="0"/>
              <w:autoSpaceDN w:val="0"/>
              <w:adjustRightInd w:val="0"/>
              <w:spacing w:before="3" w:line="242" w:lineRule="auto"/>
              <w:ind w:left="131" w:right="113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防护器材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个人防护用品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24*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放射性表面去污用品和试剂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25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39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灭火器材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8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277" w:lineRule="exact"/>
        <w:ind w:left="220" w:right="-20"/>
        <w:jc w:val="left"/>
        <w:rPr>
          <w:rFonts w:hint="default" w:ascii="Times New Roman" w:hAnsi="Times New Roman" w:eastAsia="方正仿宋_GBK" w:cs="Times New Roman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spacing w:val="-14"/>
          <w:kern w:val="0"/>
          <w:position w:val="-1"/>
          <w:szCs w:val="21"/>
        </w:rPr>
        <w:t>注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：加</w:t>
      </w:r>
      <w:r>
        <w:rPr>
          <w:rFonts w:hint="default" w:ascii="Times New Roman" w:hAnsi="Times New Roman" w:eastAsia="方正仿宋_GBK" w:cs="Times New Roman"/>
          <w:spacing w:val="-5"/>
          <w:kern w:val="0"/>
          <w:position w:val="-1"/>
          <w:szCs w:val="21"/>
        </w:rPr>
        <w:t>*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的项目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1"/>
          <w:szCs w:val="21"/>
        </w:rPr>
        <w:t>是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重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1"/>
          <w:szCs w:val="21"/>
        </w:rPr>
        <w:t>点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项</w:t>
      </w:r>
      <w:r>
        <w:rPr>
          <w:rFonts w:hint="default" w:ascii="Times New Roman" w:hAnsi="Times New Roman" w:eastAsia="方正仿宋_GBK" w:cs="Times New Roman"/>
          <w:spacing w:val="-17"/>
          <w:kern w:val="0"/>
          <w:position w:val="-1"/>
          <w:szCs w:val="21"/>
        </w:rPr>
        <w:t>，</w:t>
      </w:r>
      <w:r>
        <w:rPr>
          <w:rFonts w:hint="default" w:ascii="Times New Roman" w:hAnsi="Times New Roman" w:eastAsia="方正仿宋_GBK" w:cs="Times New Roman"/>
          <w:spacing w:val="-14"/>
          <w:kern w:val="0"/>
          <w:position w:val="-1"/>
          <w:szCs w:val="21"/>
        </w:rPr>
        <w:t>有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“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1"/>
          <w:szCs w:val="21"/>
        </w:rPr>
        <w:t>设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计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1"/>
          <w:szCs w:val="21"/>
        </w:rPr>
        <w:t>建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造</w:t>
      </w:r>
      <w:r>
        <w:rPr>
          <w:rFonts w:hint="default" w:ascii="Times New Roman" w:hAnsi="Times New Roman" w:eastAsia="方正仿宋_GBK" w:cs="Times New Roman"/>
          <w:spacing w:val="-14"/>
          <w:kern w:val="0"/>
          <w:position w:val="-1"/>
          <w:szCs w:val="21"/>
        </w:rPr>
        <w:t>”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1"/>
          <w:szCs w:val="21"/>
        </w:rPr>
        <w:t>的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划√</w:t>
      </w:r>
      <w:r>
        <w:rPr>
          <w:rFonts w:hint="default" w:ascii="Times New Roman" w:hAnsi="Times New Roman" w:eastAsia="方正仿宋_GBK" w:cs="Times New Roman"/>
          <w:spacing w:val="-17"/>
          <w:kern w:val="0"/>
          <w:position w:val="-1"/>
          <w:szCs w:val="21"/>
        </w:rPr>
        <w:t>，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没有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1"/>
          <w:szCs w:val="21"/>
        </w:rPr>
        <w:t>的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划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1"/>
          <w:szCs w:val="21"/>
        </w:rPr>
        <w:t>×</w:t>
      </w:r>
      <w:r>
        <w:rPr>
          <w:rFonts w:hint="default" w:ascii="Times New Roman" w:hAnsi="Times New Roman" w:eastAsia="方正仿宋_GBK" w:cs="Times New Roman"/>
          <w:spacing w:val="-120"/>
          <w:kern w:val="0"/>
          <w:position w:val="-1"/>
          <w:szCs w:val="21"/>
        </w:rPr>
        <w:t>；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“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1"/>
          <w:szCs w:val="21"/>
        </w:rPr>
        <w:t>运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行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1"/>
          <w:szCs w:val="21"/>
        </w:rPr>
        <w:t>状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态</w:t>
      </w:r>
      <w:r>
        <w:rPr>
          <w:rFonts w:hint="default" w:ascii="Times New Roman" w:hAnsi="Times New Roman" w:eastAsia="方正仿宋_GBK" w:cs="Times New Roman"/>
          <w:spacing w:val="-17"/>
          <w:kern w:val="0"/>
          <w:position w:val="-1"/>
          <w:szCs w:val="21"/>
        </w:rPr>
        <w:t>”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未见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1"/>
          <w:szCs w:val="21"/>
        </w:rPr>
        <w:t>异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常</w:t>
      </w:r>
      <w:r>
        <w:rPr>
          <w:rFonts w:hint="default" w:ascii="Times New Roman" w:hAnsi="Times New Roman" w:eastAsia="方正仿宋_GBK" w:cs="Times New Roman"/>
          <w:spacing w:val="-3"/>
          <w:kern w:val="0"/>
          <w:position w:val="-1"/>
          <w:szCs w:val="21"/>
        </w:rPr>
        <w:t>的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划</w:t>
      </w:r>
    </w:p>
    <w:p>
      <w:pPr>
        <w:spacing w:afterLines="50"/>
        <w:rPr>
          <w:rFonts w:hint="default" w:ascii="Times New Roman" w:hAnsi="Times New Roman" w:eastAsia="方正仿宋_GBK" w:cs="Times New Roman"/>
          <w:bCs/>
          <w:sz w:val="24"/>
        </w:rPr>
      </w:pPr>
      <w:r>
        <w:rPr>
          <w:rFonts w:hint="default" w:ascii="Times New Roman" w:hAnsi="Times New Roman" w:eastAsia="方正仿宋_GBK" w:cs="Times New Roman"/>
          <w:kern w:val="0"/>
          <w:position w:val="-3"/>
          <w:szCs w:val="21"/>
        </w:rPr>
        <w:t>√，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3"/>
          <w:szCs w:val="21"/>
        </w:rPr>
        <w:t>不</w:t>
      </w:r>
      <w:r>
        <w:rPr>
          <w:rFonts w:hint="default" w:ascii="Times New Roman" w:hAnsi="Times New Roman" w:eastAsia="方正仿宋_GBK" w:cs="Times New Roman"/>
          <w:kern w:val="0"/>
          <w:position w:val="-3"/>
          <w:szCs w:val="21"/>
        </w:rPr>
        <w:t>正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3"/>
          <w:szCs w:val="21"/>
        </w:rPr>
        <w:t>常</w:t>
      </w:r>
      <w:r>
        <w:rPr>
          <w:rFonts w:hint="default" w:ascii="Times New Roman" w:hAnsi="Times New Roman" w:eastAsia="方正仿宋_GBK" w:cs="Times New Roman"/>
          <w:kern w:val="0"/>
          <w:position w:val="-3"/>
          <w:szCs w:val="21"/>
        </w:rPr>
        <w:t>的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3"/>
          <w:szCs w:val="21"/>
        </w:rPr>
        <w:t>没</w:t>
      </w:r>
      <w:r>
        <w:rPr>
          <w:rFonts w:hint="default" w:ascii="Times New Roman" w:hAnsi="Times New Roman" w:eastAsia="方正仿宋_GBK" w:cs="Times New Roman"/>
          <w:kern w:val="0"/>
          <w:position w:val="-3"/>
          <w:szCs w:val="21"/>
        </w:rPr>
        <w:t>有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3"/>
          <w:szCs w:val="21"/>
        </w:rPr>
        <w:t>的</w:t>
      </w:r>
      <w:r>
        <w:rPr>
          <w:rFonts w:hint="default" w:ascii="Times New Roman" w:hAnsi="Times New Roman" w:eastAsia="方正仿宋_GBK" w:cs="Times New Roman"/>
          <w:kern w:val="0"/>
          <w:position w:val="-3"/>
          <w:szCs w:val="21"/>
        </w:rPr>
        <w:t>划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3"/>
          <w:szCs w:val="21"/>
        </w:rPr>
        <w:t>×</w:t>
      </w:r>
      <w:r>
        <w:rPr>
          <w:rFonts w:hint="default" w:ascii="Times New Roman" w:hAnsi="Times New Roman" w:eastAsia="方正仿宋_GBK" w:cs="Times New Roman"/>
          <w:kern w:val="0"/>
          <w:position w:val="-3"/>
          <w:szCs w:val="21"/>
        </w:rPr>
        <w:t>；不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3"/>
          <w:szCs w:val="21"/>
        </w:rPr>
        <w:t>适</w:t>
      </w:r>
      <w:r>
        <w:rPr>
          <w:rFonts w:hint="default" w:ascii="Times New Roman" w:hAnsi="Times New Roman" w:eastAsia="方正仿宋_GBK" w:cs="Times New Roman"/>
          <w:kern w:val="0"/>
          <w:position w:val="-3"/>
          <w:szCs w:val="21"/>
        </w:rPr>
        <w:t>用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3"/>
          <w:szCs w:val="21"/>
        </w:rPr>
        <w:t>的</w:t>
      </w:r>
      <w:r>
        <w:rPr>
          <w:rFonts w:hint="default" w:ascii="Times New Roman" w:hAnsi="Times New Roman" w:eastAsia="方正仿宋_GBK" w:cs="Times New Roman"/>
          <w:kern w:val="0"/>
          <w:position w:val="-3"/>
          <w:szCs w:val="21"/>
        </w:rPr>
        <w:t>均划/。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3"/>
          <w:szCs w:val="21"/>
        </w:rPr>
        <w:t>不能详尽</w:t>
      </w:r>
      <w:r>
        <w:rPr>
          <w:rFonts w:hint="default" w:ascii="Times New Roman" w:hAnsi="Times New Roman" w:eastAsia="方正仿宋_GBK" w:cs="Times New Roman"/>
          <w:spacing w:val="2"/>
          <w:kern w:val="0"/>
          <w:position w:val="-3"/>
          <w:szCs w:val="21"/>
        </w:rPr>
        <w:t>的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3"/>
          <w:szCs w:val="21"/>
        </w:rPr>
        <w:t>在</w:t>
      </w:r>
      <w:r>
        <w:rPr>
          <w:rFonts w:hint="default" w:ascii="Times New Roman" w:hAnsi="Times New Roman" w:eastAsia="方正仿宋_GBK" w:cs="Times New Roman"/>
          <w:kern w:val="0"/>
          <w:position w:val="-3"/>
          <w:szCs w:val="21"/>
        </w:rPr>
        <w:t>备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3"/>
          <w:szCs w:val="21"/>
        </w:rPr>
        <w:t>注</w:t>
      </w:r>
      <w:r>
        <w:rPr>
          <w:rFonts w:hint="default" w:ascii="Times New Roman" w:hAnsi="Times New Roman" w:eastAsia="方正仿宋_GBK" w:cs="Times New Roman"/>
          <w:kern w:val="0"/>
          <w:position w:val="-3"/>
          <w:szCs w:val="21"/>
        </w:rPr>
        <w:t>中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3"/>
          <w:szCs w:val="21"/>
        </w:rPr>
        <w:t>说</w:t>
      </w:r>
      <w:r>
        <w:rPr>
          <w:rFonts w:hint="default" w:ascii="Times New Roman" w:hAnsi="Times New Roman" w:eastAsia="方正仿宋_GBK" w:cs="Times New Roman"/>
          <w:kern w:val="0"/>
          <w:position w:val="-3"/>
          <w:szCs w:val="21"/>
        </w:rPr>
        <w:t>明。</w:t>
      </w:r>
    </w:p>
    <w:p>
      <w:pPr>
        <w:autoSpaceDE w:val="0"/>
        <w:autoSpaceDN w:val="0"/>
        <w:adjustRightInd w:val="0"/>
        <w:spacing w:line="379" w:lineRule="exact"/>
        <w:ind w:left="1346" w:right="-20"/>
        <w:jc w:val="left"/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32"/>
          <w:szCs w:val="32"/>
        </w:rPr>
      </w:pPr>
    </w:p>
    <w:p>
      <w:pPr>
        <w:autoSpaceDE w:val="0"/>
        <w:autoSpaceDN w:val="0"/>
        <w:adjustRightInd w:val="0"/>
        <w:spacing w:line="379" w:lineRule="exact"/>
        <w:ind w:left="1346" w:right="-20"/>
        <w:jc w:val="left"/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32"/>
          <w:szCs w:val="32"/>
        </w:rPr>
      </w:pPr>
    </w:p>
    <w:p>
      <w:pPr>
        <w:autoSpaceDE w:val="0"/>
        <w:autoSpaceDN w:val="0"/>
        <w:adjustRightInd w:val="0"/>
        <w:spacing w:line="379" w:lineRule="exact"/>
        <w:ind w:left="1346" w:right="-20"/>
        <w:jc w:val="left"/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32"/>
          <w:szCs w:val="32"/>
        </w:rPr>
        <w:br w:type="page"/>
      </w:r>
    </w:p>
    <w:p>
      <w:pPr>
        <w:autoSpaceDE w:val="0"/>
        <w:autoSpaceDN w:val="0"/>
        <w:adjustRightInd w:val="0"/>
        <w:spacing w:line="379" w:lineRule="exact"/>
        <w:ind w:right="-20"/>
        <w:jc w:val="left"/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32"/>
          <w:szCs w:val="32"/>
        </w:rPr>
        <w:t>数</w:t>
      </w:r>
      <w:r>
        <w:rPr>
          <w:rFonts w:hint="default" w:ascii="Times New Roman" w:hAnsi="Times New Roman" w:eastAsia="方正仿宋_GBK" w:cs="Times New Roman"/>
          <w:b/>
          <w:spacing w:val="3"/>
          <w:kern w:val="0"/>
          <w:position w:val="-3"/>
          <w:sz w:val="32"/>
          <w:szCs w:val="32"/>
        </w:rPr>
        <w:t>字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32"/>
          <w:szCs w:val="32"/>
        </w:rPr>
        <w:t>减影血管</w:t>
      </w:r>
      <w:r>
        <w:rPr>
          <w:rFonts w:hint="default" w:ascii="Times New Roman" w:hAnsi="Times New Roman" w:eastAsia="方正仿宋_GBK" w:cs="Times New Roman"/>
          <w:b/>
          <w:spacing w:val="3"/>
          <w:kern w:val="0"/>
          <w:position w:val="-3"/>
          <w:sz w:val="32"/>
          <w:szCs w:val="32"/>
        </w:rPr>
        <w:t>造</w:t>
      </w:r>
      <w:r>
        <w:rPr>
          <w:rFonts w:hint="default" w:ascii="Times New Roman" w:hAnsi="Times New Roman" w:eastAsia="方正仿宋_GBK" w:cs="Times New Roman"/>
          <w:b/>
          <w:kern w:val="0"/>
          <w:position w:val="-3"/>
          <w:sz w:val="32"/>
          <w:szCs w:val="32"/>
        </w:rPr>
        <w:t>影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32"/>
          <w:szCs w:val="32"/>
        </w:rPr>
        <w:t>Ｘ射线</w:t>
      </w:r>
      <w:r>
        <w:rPr>
          <w:rFonts w:hint="default" w:ascii="Times New Roman" w:hAnsi="Times New Roman" w:eastAsia="方正仿宋_GBK" w:cs="Times New Roman"/>
          <w:b/>
          <w:spacing w:val="3"/>
          <w:kern w:val="0"/>
          <w:position w:val="-3"/>
          <w:sz w:val="32"/>
          <w:szCs w:val="32"/>
        </w:rPr>
        <w:t>装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32"/>
          <w:szCs w:val="32"/>
        </w:rPr>
        <w:t>置</w:t>
      </w:r>
      <w:r>
        <w:rPr>
          <w:rFonts w:hint="default" w:ascii="Times New Roman" w:hAnsi="Times New Roman" w:eastAsia="方正仿宋_GBK" w:cs="Times New Roman"/>
          <w:b/>
          <w:spacing w:val="3"/>
          <w:kern w:val="0"/>
          <w:position w:val="-3"/>
          <w:sz w:val="32"/>
          <w:szCs w:val="32"/>
        </w:rPr>
        <w:t>/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32"/>
          <w:szCs w:val="32"/>
        </w:rPr>
        <w:t>Ⅲ</w:t>
      </w:r>
      <w:r>
        <w:rPr>
          <w:rFonts w:hint="default" w:ascii="Times New Roman" w:hAnsi="Times New Roman" w:eastAsia="方正仿宋_GBK" w:cs="Times New Roman"/>
          <w:b/>
          <w:spacing w:val="3"/>
          <w:kern w:val="0"/>
          <w:position w:val="-3"/>
          <w:sz w:val="32"/>
          <w:szCs w:val="32"/>
        </w:rPr>
        <w:t>类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32"/>
          <w:szCs w:val="32"/>
        </w:rPr>
        <w:t>医用射线</w:t>
      </w:r>
      <w:r>
        <w:rPr>
          <w:rFonts w:hint="default" w:ascii="Times New Roman" w:hAnsi="Times New Roman" w:eastAsia="方正仿宋_GBK" w:cs="Times New Roman"/>
          <w:b/>
          <w:spacing w:val="3"/>
          <w:kern w:val="0"/>
          <w:position w:val="-3"/>
          <w:sz w:val="32"/>
          <w:szCs w:val="32"/>
        </w:rPr>
        <w:t>装</w:t>
      </w:r>
      <w:r>
        <w:rPr>
          <w:rFonts w:hint="default" w:ascii="Times New Roman" w:hAnsi="Times New Roman" w:eastAsia="方正仿宋_GBK" w:cs="Times New Roman"/>
          <w:b/>
          <w:kern w:val="0"/>
          <w:position w:val="-3"/>
          <w:sz w:val="32"/>
          <w:szCs w:val="32"/>
        </w:rPr>
        <w:t>置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32"/>
          <w:szCs w:val="32"/>
        </w:rPr>
        <w:t>监督检</w:t>
      </w:r>
      <w:r>
        <w:rPr>
          <w:rFonts w:hint="default" w:ascii="Times New Roman" w:hAnsi="Times New Roman" w:eastAsia="方正仿宋_GBK" w:cs="Times New Roman"/>
          <w:b/>
          <w:spacing w:val="3"/>
          <w:kern w:val="0"/>
          <w:position w:val="-3"/>
          <w:sz w:val="32"/>
          <w:szCs w:val="32"/>
        </w:rPr>
        <w:t>查表</w:t>
      </w:r>
    </w:p>
    <w:p>
      <w:pPr>
        <w:autoSpaceDE w:val="0"/>
        <w:autoSpaceDN w:val="0"/>
        <w:adjustRightInd w:val="0"/>
        <w:spacing w:line="367" w:lineRule="exact"/>
        <w:ind w:left="138" w:right="-20"/>
        <w:jc w:val="left"/>
        <w:rPr>
          <w:rFonts w:hint="default" w:ascii="Times New Roman" w:hAnsi="Times New Roman" w:eastAsia="方正仿宋_GBK" w:cs="Times New Roman"/>
          <w:b/>
          <w:kern w:val="0"/>
          <w:sz w:val="24"/>
        </w:rPr>
      </w:pPr>
      <w:r>
        <w:rPr>
          <w:rFonts w:hint="default" w:ascii="Times New Roman" w:hAnsi="Times New Roman" w:eastAsia="方正仿宋_GBK" w:cs="Times New Roman"/>
          <w:b/>
          <w:kern w:val="0"/>
          <w:position w:val="-3"/>
          <w:sz w:val="24"/>
        </w:rPr>
        <w:t>1</w:t>
      </w:r>
      <w:r>
        <w:rPr>
          <w:rFonts w:hint="default" w:ascii="Times New Roman" w:hAnsi="Times New Roman" w:eastAsia="方正仿宋_GBK" w:cs="Times New Roman"/>
          <w:b/>
          <w:bCs/>
          <w:kern w:val="0"/>
          <w:position w:val="-3"/>
          <w:sz w:val="24"/>
        </w:rPr>
        <w:t xml:space="preserve">X </w:t>
      </w:r>
      <w:r>
        <w:rPr>
          <w:rFonts w:hint="default" w:ascii="Times New Roman" w:hAnsi="Times New Roman" w:eastAsia="方正仿宋_GBK" w:cs="Times New Roman"/>
          <w:b/>
          <w:kern w:val="0"/>
          <w:position w:val="-3"/>
          <w:sz w:val="24"/>
        </w:rPr>
        <w:t>射线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24"/>
        </w:rPr>
        <w:t>机</w:t>
      </w:r>
      <w:r>
        <w:rPr>
          <w:rFonts w:hint="default" w:ascii="Times New Roman" w:hAnsi="Times New Roman" w:eastAsia="方正仿宋_GBK" w:cs="Times New Roman"/>
          <w:b/>
          <w:kern w:val="0"/>
          <w:position w:val="-3"/>
          <w:sz w:val="24"/>
        </w:rPr>
        <w:t>基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position w:val="-3"/>
          <w:sz w:val="24"/>
        </w:rPr>
        <w:t>本</w:t>
      </w:r>
      <w:r>
        <w:rPr>
          <w:rFonts w:hint="default" w:ascii="Times New Roman" w:hAnsi="Times New Roman" w:eastAsia="方正仿宋_GBK" w:cs="Times New Roman"/>
          <w:b/>
          <w:kern w:val="0"/>
          <w:position w:val="-3"/>
          <w:sz w:val="24"/>
        </w:rPr>
        <w:t>信息</w:t>
      </w:r>
    </w:p>
    <w:p>
      <w:pPr>
        <w:autoSpaceDE w:val="0"/>
        <w:autoSpaceDN w:val="0"/>
        <w:adjustRightInd w:val="0"/>
        <w:spacing w:before="1" w:line="100" w:lineRule="exact"/>
        <w:jc w:val="left"/>
        <w:rPr>
          <w:rFonts w:hint="default" w:ascii="Times New Roman" w:hAnsi="Times New Roman" w:eastAsia="方正仿宋_GBK" w:cs="Times New Roman"/>
          <w:kern w:val="0"/>
          <w:sz w:val="10"/>
          <w:szCs w:val="10"/>
        </w:rPr>
      </w:pPr>
    </w:p>
    <w:tbl>
      <w:tblPr>
        <w:tblStyle w:val="5"/>
        <w:tblW w:w="8210" w:type="dxa"/>
        <w:tblInd w:w="13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8"/>
        <w:gridCol w:w="2023"/>
        <w:gridCol w:w="1937"/>
        <w:gridCol w:w="21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82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91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1"/>
                <w:sz w:val="24"/>
              </w:rPr>
              <w:t>X 线机型号：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82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73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2"/>
                <w:sz w:val="24"/>
              </w:rPr>
              <w:t>生产厂家：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82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73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2"/>
                <w:sz w:val="24"/>
              </w:rPr>
              <w:t>生产厂家和销售单位是否一致，</w:t>
            </w:r>
          </w:p>
          <w:p>
            <w:pPr>
              <w:autoSpaceDE w:val="0"/>
              <w:autoSpaceDN w:val="0"/>
              <w:adjustRightInd w:val="0"/>
              <w:spacing w:line="312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如不一致，销售单位名称和持证情况</w:t>
            </w:r>
            <w:r>
              <w:rPr>
                <w:rFonts w:hint="default" w:ascii="Times New Roman" w:hAnsi="Times New Roman" w:eastAsia="方正仿宋_GBK" w:cs="Times New Roman"/>
                <w:kern w:val="0"/>
                <w:position w:val="8"/>
                <w:sz w:val="11"/>
                <w:szCs w:val="11"/>
              </w:rPr>
              <w:t>※</w:t>
            </w: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16" w:lineRule="exact"/>
              <w:ind w:left="1329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管电压（KV）</w:t>
            </w:r>
          </w:p>
        </w:tc>
        <w:tc>
          <w:tcPr>
            <w:tcW w:w="4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16" w:lineRule="exact"/>
              <w:ind w:left="1406" w:right="1386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流强（mA）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16" w:lineRule="exact"/>
              <w:ind w:left="760" w:right="74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最大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16" w:lineRule="exact"/>
              <w:ind w:left="727" w:right="709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常用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16" w:lineRule="exact"/>
              <w:ind w:left="683" w:right="666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最大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16" w:lineRule="exact"/>
              <w:ind w:left="796" w:right="779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常用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261" w:lineRule="exact"/>
        <w:ind w:left="138" w:right="-20"/>
        <w:jc w:val="left"/>
        <w:rPr>
          <w:rFonts w:hint="default" w:ascii="Times New Roman" w:hAnsi="Times New Roman" w:eastAsia="方正仿宋_GBK" w:cs="Times New Roman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※销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2"/>
          <w:szCs w:val="21"/>
        </w:rPr>
        <w:t>售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并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2"/>
          <w:szCs w:val="21"/>
        </w:rPr>
        <w:t>维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修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2"/>
          <w:szCs w:val="21"/>
        </w:rPr>
        <w:t>调试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单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2"/>
          <w:szCs w:val="21"/>
        </w:rPr>
        <w:t>位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应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2"/>
          <w:szCs w:val="21"/>
        </w:rPr>
        <w:t>持</w:t>
      </w:r>
      <w:r>
        <w:rPr>
          <w:rFonts w:hint="default" w:ascii="Times New Roman" w:hAnsi="Times New Roman" w:eastAsia="方正仿宋_GBK" w:cs="Times New Roman"/>
          <w:spacing w:val="2"/>
          <w:kern w:val="0"/>
          <w:position w:val="-2"/>
          <w:szCs w:val="21"/>
        </w:rPr>
        <w:t>有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2"/>
          <w:szCs w:val="21"/>
        </w:rPr>
        <w:t>使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用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2"/>
          <w:szCs w:val="21"/>
        </w:rPr>
        <w:t>Ⅱ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类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2"/>
          <w:szCs w:val="21"/>
        </w:rPr>
        <w:t>射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线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2"/>
          <w:szCs w:val="21"/>
        </w:rPr>
        <w:t>装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置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2"/>
          <w:szCs w:val="21"/>
        </w:rPr>
        <w:t>的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许可证</w:t>
      </w:r>
    </w:p>
    <w:p>
      <w:pPr>
        <w:autoSpaceDE w:val="0"/>
        <w:autoSpaceDN w:val="0"/>
        <w:adjustRightInd w:val="0"/>
        <w:spacing w:before="7" w:line="110" w:lineRule="exact"/>
        <w:jc w:val="left"/>
        <w:rPr>
          <w:rFonts w:hint="default" w:ascii="Times New Roman" w:hAnsi="Times New Roman" w:eastAsia="方正仿宋_GBK" w:cs="Times New Roman"/>
          <w:kern w:val="0"/>
          <w:sz w:val="11"/>
          <w:szCs w:val="11"/>
        </w:rPr>
      </w:pPr>
    </w:p>
    <w:p>
      <w:pPr>
        <w:tabs>
          <w:tab w:val="left" w:pos="500"/>
        </w:tabs>
        <w:autoSpaceDE w:val="0"/>
        <w:autoSpaceDN w:val="0"/>
        <w:adjustRightInd w:val="0"/>
        <w:ind w:left="138" w:right="-20"/>
        <w:jc w:val="left"/>
        <w:rPr>
          <w:rFonts w:hint="default" w:ascii="Times New Roman" w:hAnsi="Times New Roman" w:eastAsia="方正仿宋_GBK" w:cs="Times New Roman"/>
          <w:b/>
          <w:kern w:val="0"/>
          <w:sz w:val="24"/>
        </w:rPr>
      </w:pPr>
      <w:r>
        <w:rPr>
          <w:rFonts w:hint="default" w:ascii="Times New Roman" w:hAnsi="Times New Roman" w:eastAsia="方正仿宋_GBK" w:cs="Times New Roman"/>
          <w:b/>
          <w:kern w:val="0"/>
          <w:sz w:val="24"/>
        </w:rPr>
        <w:t>2</w:t>
      </w:r>
      <w:r>
        <w:rPr>
          <w:rFonts w:hint="default" w:ascii="Times New Roman" w:hAnsi="Times New Roman" w:eastAsia="方正仿宋_GBK" w:cs="Times New Roman"/>
          <w:b/>
          <w:kern w:val="0"/>
          <w:sz w:val="24"/>
        </w:rPr>
        <w:tab/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sz w:val="24"/>
        </w:rPr>
        <w:t>辐</w:t>
      </w:r>
      <w:r>
        <w:rPr>
          <w:rFonts w:hint="default" w:ascii="Times New Roman" w:hAnsi="Times New Roman" w:eastAsia="方正仿宋_GBK" w:cs="Times New Roman"/>
          <w:b/>
          <w:kern w:val="0"/>
          <w:sz w:val="24"/>
        </w:rPr>
        <w:t>射安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sz w:val="24"/>
        </w:rPr>
        <w:t>全</w:t>
      </w:r>
      <w:r>
        <w:rPr>
          <w:rFonts w:hint="default" w:ascii="Times New Roman" w:hAnsi="Times New Roman" w:eastAsia="方正仿宋_GBK" w:cs="Times New Roman"/>
          <w:b/>
          <w:kern w:val="0"/>
          <w:sz w:val="24"/>
        </w:rPr>
        <w:t>防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sz w:val="24"/>
        </w:rPr>
        <w:t>护</w:t>
      </w:r>
      <w:r>
        <w:rPr>
          <w:rFonts w:hint="default" w:ascii="Times New Roman" w:hAnsi="Times New Roman" w:eastAsia="方正仿宋_GBK" w:cs="Times New Roman"/>
          <w:b/>
          <w:kern w:val="0"/>
          <w:sz w:val="24"/>
        </w:rPr>
        <w:t>设施</w:t>
      </w:r>
      <w:r>
        <w:rPr>
          <w:rFonts w:hint="default" w:ascii="Times New Roman" w:hAnsi="Times New Roman" w:eastAsia="方正仿宋_GBK" w:cs="Times New Roman"/>
          <w:b/>
          <w:spacing w:val="2"/>
          <w:kern w:val="0"/>
          <w:sz w:val="24"/>
        </w:rPr>
        <w:t>与</w:t>
      </w:r>
      <w:r>
        <w:rPr>
          <w:rFonts w:hint="default" w:ascii="Times New Roman" w:hAnsi="Times New Roman" w:eastAsia="方正仿宋_GBK" w:cs="Times New Roman"/>
          <w:b/>
          <w:kern w:val="0"/>
          <w:sz w:val="24"/>
        </w:rPr>
        <w:t>运行</w:t>
      </w:r>
    </w:p>
    <w:p>
      <w:pPr>
        <w:autoSpaceDE w:val="0"/>
        <w:autoSpaceDN w:val="0"/>
        <w:adjustRightInd w:val="0"/>
        <w:spacing w:before="4" w:line="110" w:lineRule="exact"/>
        <w:jc w:val="left"/>
        <w:rPr>
          <w:rFonts w:hint="default" w:ascii="Times New Roman" w:hAnsi="Times New Roman" w:eastAsia="方正仿宋_GBK" w:cs="Times New Roman"/>
          <w:kern w:val="0"/>
          <w:sz w:val="11"/>
          <w:szCs w:val="11"/>
        </w:rPr>
      </w:pPr>
    </w:p>
    <w:tbl>
      <w:tblPr>
        <w:tblStyle w:val="5"/>
        <w:tblW w:w="8813" w:type="dxa"/>
        <w:tblInd w:w="13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792"/>
        <w:gridCol w:w="4406"/>
        <w:gridCol w:w="705"/>
        <w:gridCol w:w="705"/>
        <w:gridCol w:w="15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" w:line="130" w:lineRule="exact"/>
              <w:rPr>
                <w:rFonts w:hint="default" w:ascii="Times New Roman" w:hAnsi="Times New Roman" w:eastAsia="方正仿宋_GBK" w:cs="Times New Roman"/>
                <w:kern w:val="0"/>
                <w:sz w:val="13"/>
                <w:szCs w:val="13"/>
              </w:rPr>
            </w:pPr>
          </w:p>
          <w:p>
            <w:pPr>
              <w:autoSpaceDE w:val="0"/>
              <w:autoSpaceDN w:val="0"/>
              <w:adjustRightInd w:val="0"/>
              <w:ind w:left="102" w:right="-2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8"/>
                <w:kern w:val="0"/>
                <w:sz w:val="24"/>
              </w:rPr>
              <w:t>序号</w:t>
            </w:r>
          </w:p>
        </w:tc>
        <w:tc>
          <w:tcPr>
            <w:tcW w:w="5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" w:line="130" w:lineRule="exact"/>
              <w:rPr>
                <w:rFonts w:hint="default" w:ascii="Times New Roman" w:hAnsi="Times New Roman" w:eastAsia="方正仿宋_GBK" w:cs="Times New Roman"/>
                <w:kern w:val="0"/>
                <w:sz w:val="13"/>
                <w:szCs w:val="13"/>
              </w:rPr>
            </w:pPr>
          </w:p>
          <w:p>
            <w:pPr>
              <w:tabs>
                <w:tab w:val="left" w:pos="2240"/>
                <w:tab w:val="left" w:pos="2720"/>
                <w:tab w:val="left" w:pos="3200"/>
              </w:tabs>
              <w:autoSpaceDE w:val="0"/>
              <w:autoSpaceDN w:val="0"/>
              <w:adjustRightInd w:val="0"/>
              <w:ind w:left="1771" w:right="1751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检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49" w:line="312" w:lineRule="exact"/>
              <w:ind w:left="114" w:right="41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设计建造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49" w:line="312" w:lineRule="exact"/>
              <w:ind w:left="114" w:right="41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运行状态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" w:line="130" w:lineRule="exact"/>
              <w:rPr>
                <w:rFonts w:hint="default" w:ascii="Times New Roman" w:hAnsi="Times New Roman" w:eastAsia="方正仿宋_GBK" w:cs="Times New Roman"/>
                <w:kern w:val="0"/>
                <w:sz w:val="13"/>
                <w:szCs w:val="13"/>
              </w:rPr>
            </w:pPr>
          </w:p>
          <w:p>
            <w:pPr>
              <w:autoSpaceDE w:val="0"/>
              <w:autoSpaceDN w:val="0"/>
              <w:adjustRightInd w:val="0"/>
              <w:ind w:left="513" w:right="496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55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1*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4" w:line="1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4"/>
                <w:szCs w:val="14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</w:p>
          <w:p>
            <w:pPr>
              <w:autoSpaceDE w:val="0"/>
              <w:autoSpaceDN w:val="0"/>
              <w:adjustRightInd w:val="0"/>
              <w:spacing w:line="312" w:lineRule="exact"/>
              <w:ind w:left="201" w:right="44" w:firstLine="18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A 场所设施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73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2"/>
                <w:sz w:val="24"/>
              </w:rPr>
              <w:t>操作位局部屏蔽防护设施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58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2*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58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73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2"/>
                <w:sz w:val="24"/>
              </w:rPr>
              <w:t>医护人员的个人防护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58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58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73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2"/>
                <w:sz w:val="24"/>
              </w:rPr>
              <w:t>患者防护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58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4*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58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73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2"/>
                <w:sz w:val="24"/>
              </w:rPr>
              <w:t>观察窗屏蔽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58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5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58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73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2"/>
                <w:sz w:val="24"/>
              </w:rPr>
              <w:t>机房防护门窗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58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6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58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75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2"/>
                <w:sz w:val="24"/>
              </w:rPr>
              <w:t>通风设施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58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7*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58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73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2"/>
                <w:sz w:val="24"/>
              </w:rPr>
              <w:t>入口处电离辐射警告标志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58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8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58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73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2"/>
                <w:sz w:val="24"/>
              </w:rPr>
              <w:t>入口处机器工作状态显示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58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9*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9" w:line="1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2"/>
                <w:szCs w:val="12"/>
              </w:rPr>
            </w:pPr>
          </w:p>
          <w:p>
            <w:pPr>
              <w:autoSpaceDE w:val="0"/>
              <w:autoSpaceDN w:val="0"/>
              <w:adjustRightInd w:val="0"/>
              <w:spacing w:line="312" w:lineRule="exact"/>
              <w:ind w:left="201" w:right="44" w:firstLine="18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B 监测设备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16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辐射水平监测仪表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58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10*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58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16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个人剂量计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58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kern w:val="0"/>
                <w:sz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58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16" w:lineRule="exact"/>
              <w:ind w:left="102" w:right="-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3"/>
                <w:sz w:val="24"/>
              </w:rPr>
              <w:t>腕部剂量计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277" w:lineRule="exact"/>
        <w:ind w:left="138" w:right="-20"/>
        <w:jc w:val="left"/>
        <w:rPr>
          <w:rFonts w:hint="default" w:ascii="Times New Roman" w:hAnsi="Times New Roman" w:eastAsia="方正仿宋_GBK" w:cs="Times New Roman"/>
          <w:kern w:val="0"/>
          <w:szCs w:val="21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724" w:right="1457" w:bottom="1724" w:left="1457" w:header="851" w:footer="992" w:gutter="0"/>
          <w:cols w:space="425" w:num="1"/>
          <w:docGrid w:linePitch="312" w:charSpace="0"/>
        </w:sectPr>
      </w:pP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注：</w:t>
      </w:r>
      <w:r>
        <w:rPr>
          <w:rFonts w:hint="default" w:ascii="Times New Roman" w:hAnsi="Times New Roman" w:eastAsia="方正仿宋_GBK" w:cs="Times New Roman"/>
          <w:spacing w:val="2"/>
          <w:kern w:val="0"/>
          <w:position w:val="-1"/>
          <w:szCs w:val="21"/>
        </w:rPr>
        <w:t>加</w:t>
      </w:r>
      <w:r>
        <w:rPr>
          <w:rFonts w:hint="default" w:ascii="Times New Roman" w:hAnsi="Times New Roman" w:eastAsia="方正仿宋_GBK" w:cs="Times New Roman"/>
          <w:spacing w:val="-5"/>
          <w:kern w:val="0"/>
          <w:position w:val="-1"/>
          <w:szCs w:val="21"/>
        </w:rPr>
        <w:t>*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的项目是重点项，有“设计建造”的划√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1"/>
          <w:szCs w:val="21"/>
        </w:rPr>
        <w:t>，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没有的划×</w:t>
      </w:r>
      <w:r>
        <w:rPr>
          <w:rFonts w:hint="default" w:ascii="Times New Roman" w:hAnsi="Times New Roman" w:eastAsia="方正仿宋_GBK" w:cs="Times New Roman"/>
          <w:spacing w:val="-103"/>
          <w:kern w:val="0"/>
          <w:position w:val="-1"/>
          <w:szCs w:val="21"/>
        </w:rPr>
        <w:t>；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1"/>
          <w:szCs w:val="21"/>
        </w:rPr>
        <w:t>“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运行状态</w:t>
      </w:r>
      <w:r>
        <w:rPr>
          <w:rFonts w:hint="default" w:ascii="Times New Roman" w:hAnsi="Times New Roman" w:eastAsia="方正仿宋_GBK" w:cs="Times New Roman"/>
          <w:spacing w:val="-3"/>
          <w:kern w:val="0"/>
          <w:position w:val="-1"/>
          <w:szCs w:val="21"/>
        </w:rPr>
        <w:t>”</w:t>
      </w:r>
      <w:r>
        <w:rPr>
          <w:rFonts w:hint="default" w:ascii="Times New Roman" w:hAnsi="Times New Roman" w:eastAsia="方正仿宋_GBK" w:cs="Times New Roman"/>
          <w:kern w:val="0"/>
          <w:position w:val="-1"/>
          <w:szCs w:val="21"/>
        </w:rPr>
        <w:t>未见异常的划√，不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正常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2"/>
          <w:szCs w:val="21"/>
        </w:rPr>
        <w:t>的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没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2"/>
          <w:szCs w:val="21"/>
        </w:rPr>
        <w:t>有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的</w:t>
      </w:r>
      <w:r>
        <w:rPr>
          <w:rFonts w:hint="default" w:ascii="Times New Roman" w:hAnsi="Times New Roman" w:eastAsia="方正仿宋_GBK" w:cs="Times New Roman"/>
          <w:spacing w:val="-3"/>
          <w:kern w:val="0"/>
          <w:position w:val="-2"/>
          <w:szCs w:val="21"/>
        </w:rPr>
        <w:t>划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×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2"/>
          <w:szCs w:val="21"/>
        </w:rPr>
        <w:t>；不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适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2"/>
          <w:szCs w:val="21"/>
        </w:rPr>
        <w:t>用的</w:t>
      </w:r>
      <w:r>
        <w:rPr>
          <w:rFonts w:hint="default" w:ascii="Times New Roman" w:hAnsi="Times New Roman" w:eastAsia="方正仿宋_GBK" w:cs="Times New Roman"/>
          <w:spacing w:val="2"/>
          <w:kern w:val="0"/>
          <w:position w:val="-2"/>
          <w:szCs w:val="21"/>
        </w:rPr>
        <w:t>均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划</w:t>
      </w:r>
      <w:r>
        <w:rPr>
          <w:rFonts w:hint="default" w:ascii="Times New Roman" w:hAnsi="Times New Roman" w:eastAsia="方正仿宋_GBK" w:cs="Times New Roman"/>
          <w:spacing w:val="-1"/>
          <w:kern w:val="0"/>
          <w:position w:val="-2"/>
          <w:szCs w:val="21"/>
        </w:rPr>
        <w:t>/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。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2"/>
          <w:szCs w:val="21"/>
        </w:rPr>
        <w:t>不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能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2"/>
          <w:szCs w:val="21"/>
        </w:rPr>
        <w:t>详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尽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2"/>
          <w:szCs w:val="21"/>
        </w:rPr>
        <w:t>的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在备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2"/>
          <w:szCs w:val="21"/>
        </w:rPr>
        <w:t>注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中</w:t>
      </w:r>
      <w:r>
        <w:rPr>
          <w:rFonts w:hint="default" w:ascii="Times New Roman" w:hAnsi="Times New Roman" w:eastAsia="方正仿宋_GBK" w:cs="Times New Roman"/>
          <w:spacing w:val="-2"/>
          <w:kern w:val="0"/>
          <w:position w:val="-2"/>
          <w:szCs w:val="21"/>
        </w:rPr>
        <w:t>说</w:t>
      </w:r>
      <w:r>
        <w:rPr>
          <w:rFonts w:hint="default" w:ascii="Times New Roman" w:hAnsi="Times New Roman" w:eastAsia="方正仿宋_GBK" w:cs="Times New Roman"/>
          <w:kern w:val="0"/>
          <w:position w:val="-2"/>
          <w:szCs w:val="21"/>
        </w:rPr>
        <w:t>明。</w:t>
      </w:r>
      <w:r>
        <w:rPr>
          <w:rFonts w:hint="default" w:ascii="Times New Roman" w:hAnsi="Times New Roman" w:eastAsia="方正仿宋_GBK" w:cs="Times New Roman"/>
          <w:sz w:val="24"/>
        </w:rPr>
        <w:br w:type="page"/>
      </w:r>
    </w:p>
    <w:p>
      <w:pPr>
        <w:rPr>
          <w:rFonts w:hint="default" w:ascii="Times New Roman" w:hAnsi="Times New Roman" w:eastAsia="方正仿宋_GBK" w:cs="Times New Roman"/>
          <w:b/>
          <w:sz w:val="24"/>
        </w:rPr>
      </w:pPr>
      <w:r>
        <w:rPr>
          <w:rFonts w:hint="default" w:ascii="Times New Roman" w:hAnsi="Times New Roman" w:eastAsia="方正仿宋_GBK" w:cs="Times New Roman"/>
          <w:b/>
          <w:sz w:val="24"/>
        </w:rPr>
        <w:t>二、管理制度</w:t>
      </w:r>
    </w:p>
    <w:tbl>
      <w:tblPr>
        <w:tblStyle w:val="5"/>
        <w:tblW w:w="13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55"/>
        <w:gridCol w:w="5376"/>
        <w:gridCol w:w="1091"/>
        <w:gridCol w:w="820"/>
        <w:gridCol w:w="818"/>
        <w:gridCol w:w="820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" w:hRule="atLeast"/>
          <w:jc w:val="center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  <w:t>序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  <w:t>号</w:t>
            </w:r>
          </w:p>
        </w:tc>
        <w:tc>
          <w:tcPr>
            <w:tcW w:w="68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检查项目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成文制度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执行情况</w:t>
            </w:r>
          </w:p>
        </w:tc>
        <w:tc>
          <w:tcPr>
            <w:tcW w:w="22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</w:pPr>
          </w:p>
        </w:tc>
        <w:tc>
          <w:tcPr>
            <w:tcW w:w="68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无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好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差</w:t>
            </w:r>
          </w:p>
        </w:tc>
        <w:tc>
          <w:tcPr>
            <w:tcW w:w="2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  <w:t>1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A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综合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辐射安全管理规定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  <w:t>2</w:t>
            </w: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操作规程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  <w:t>3</w:t>
            </w: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涉源维护维修管理制度(机构人员、维护维修内容与频度等)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  <w:t>4</w:t>
            </w: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保安管理制度(巡查、节假日值班制度等)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  <w:t>5</w:t>
            </w: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放射源/射线装置管理制度(使用、转让、)返回或送贮）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  <w:t>6</w:t>
            </w: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放射源/射线装置台帐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  <w:t>7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B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监测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监测方案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  <w:t>8</w:t>
            </w: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监测仪表使用与校验管理制度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  <w:t>9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C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人员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个人剂量监测管理制度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  <w:t>10</w:t>
            </w: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辐射工作人员培训/再培训制度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  <w:t>11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D应急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辐射事故应急预案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  <w:t>12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E其他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放射源安全月报执行情况（涉源填）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注：加*的项目是重点项，有“成文制度”的划√，没有的划×；“执行情况”执行的划√，没有执行的划×；不适用的均划/。有制度没完全执行在备注中说明。</w:t>
      </w:r>
    </w:p>
    <w:p>
      <w:pPr>
        <w:rPr>
          <w:rFonts w:hint="default" w:ascii="Times New Roman" w:hAnsi="Times New Roman" w:eastAsia="方正仿宋_GBK" w:cs="Times New Roman"/>
          <w:b/>
          <w:sz w:val="24"/>
        </w:rPr>
      </w:pPr>
      <w:r>
        <w:rPr>
          <w:rFonts w:hint="default" w:ascii="Times New Roman" w:hAnsi="Times New Roman" w:eastAsia="方正仿宋_GBK" w:cs="Times New Roman"/>
          <w:b/>
          <w:sz w:val="24"/>
        </w:rPr>
        <w:br w:type="page"/>
      </w:r>
    </w:p>
    <w:p>
      <w:pPr>
        <w:spacing w:line="400" w:lineRule="exact"/>
        <w:rPr>
          <w:rFonts w:hint="default" w:ascii="Times New Roman" w:hAnsi="Times New Roman" w:eastAsia="方正仿宋_GBK" w:cs="Times New Roman"/>
          <w:b/>
          <w:sz w:val="24"/>
        </w:rPr>
      </w:pPr>
      <w:r>
        <w:rPr>
          <w:rFonts w:hint="default" w:ascii="Times New Roman" w:hAnsi="Times New Roman" w:eastAsia="方正仿宋_GBK" w:cs="Times New Roman"/>
          <w:b/>
          <w:sz w:val="24"/>
        </w:rPr>
        <w:t>三、法规执行情况</w:t>
      </w:r>
    </w:p>
    <w:tbl>
      <w:tblPr>
        <w:tblStyle w:val="5"/>
        <w:tblW w:w="13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999"/>
        <w:gridCol w:w="675"/>
        <w:gridCol w:w="675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  <w:t>序号</w:t>
            </w:r>
          </w:p>
        </w:tc>
        <w:tc>
          <w:tcPr>
            <w:tcW w:w="99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检查内容</w:t>
            </w:r>
          </w:p>
        </w:tc>
        <w:tc>
          <w:tcPr>
            <w:tcW w:w="243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99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有</w:t>
            </w:r>
          </w:p>
        </w:tc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无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1</w:t>
            </w:r>
          </w:p>
        </w:tc>
        <w:tc>
          <w:tcPr>
            <w:tcW w:w="99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许可证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1.1</w:t>
            </w:r>
          </w:p>
        </w:tc>
        <w:tc>
          <w:tcPr>
            <w:tcW w:w="99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持证单位的名称、地址、法定代表人是否进行了变更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99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如有：变更后是否办理许可证变更手续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1.2</w:t>
            </w:r>
          </w:p>
        </w:tc>
        <w:tc>
          <w:tcPr>
            <w:tcW w:w="99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持证单位是否按许可证规定的种类和范围开展辐射工作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99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如有：是否按原申请程序重新申领许可证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1.3</w:t>
            </w:r>
          </w:p>
        </w:tc>
        <w:tc>
          <w:tcPr>
            <w:tcW w:w="99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持证单位是否有新、改、扩建项目使用设施或者场所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99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如有：是否按原申请程序重新申领许可证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1.4</w:t>
            </w:r>
          </w:p>
        </w:tc>
        <w:tc>
          <w:tcPr>
            <w:tcW w:w="99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许可证是否在有效期内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99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如超出：是否办理许可证延续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2</w:t>
            </w:r>
          </w:p>
        </w:tc>
        <w:tc>
          <w:tcPr>
            <w:tcW w:w="99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建设项目环境影响评价审批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2.1</w:t>
            </w:r>
          </w:p>
        </w:tc>
        <w:tc>
          <w:tcPr>
            <w:tcW w:w="99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是否有新、改、扩建项目使用设施或者场所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99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如有：是否通过环境影响评价审批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3</w:t>
            </w:r>
          </w:p>
        </w:tc>
        <w:tc>
          <w:tcPr>
            <w:tcW w:w="99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建设项目竣工环境保护验收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3.1</w:t>
            </w:r>
          </w:p>
        </w:tc>
        <w:tc>
          <w:tcPr>
            <w:tcW w:w="999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是否通过竣工环境保护验收审批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999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如无：是否有竣工环境保护验收监测报告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4</w:t>
            </w:r>
          </w:p>
        </w:tc>
        <w:tc>
          <w:tcPr>
            <w:tcW w:w="999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退役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4.1</w:t>
            </w:r>
          </w:p>
        </w:tc>
        <w:tc>
          <w:tcPr>
            <w:tcW w:w="999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是否有场所退役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999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如有：是否通过退役环评审批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999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如有：是否通过退役终态验收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5</w:t>
            </w:r>
          </w:p>
        </w:tc>
        <w:tc>
          <w:tcPr>
            <w:tcW w:w="99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监测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5.1</w:t>
            </w:r>
          </w:p>
        </w:tc>
        <w:tc>
          <w:tcPr>
            <w:tcW w:w="999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工作区域和环境辐射水平测量档案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5.2</w:t>
            </w:r>
          </w:p>
        </w:tc>
        <w:tc>
          <w:tcPr>
            <w:tcW w:w="999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个人剂量监测记录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5.3</w:t>
            </w:r>
          </w:p>
        </w:tc>
        <w:tc>
          <w:tcPr>
            <w:tcW w:w="999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监测仪器比对或刻度档案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6</w:t>
            </w:r>
          </w:p>
        </w:tc>
        <w:tc>
          <w:tcPr>
            <w:tcW w:w="999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放射源管理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6.1</w:t>
            </w:r>
          </w:p>
        </w:tc>
        <w:tc>
          <w:tcPr>
            <w:tcW w:w="99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放射源台账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6.2</w:t>
            </w:r>
          </w:p>
        </w:tc>
        <w:tc>
          <w:tcPr>
            <w:tcW w:w="99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放射源定期检查（巡查）记录（2人）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99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源编码、源容器是否对应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99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停产、检修的报告制度，停产、检修期间放射源的安保措施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6.3</w:t>
            </w:r>
          </w:p>
        </w:tc>
        <w:tc>
          <w:tcPr>
            <w:tcW w:w="999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是否有放射性同位素进出口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999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如有：进出口审批和备案档案是否齐全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6.4</w:t>
            </w:r>
          </w:p>
        </w:tc>
        <w:tc>
          <w:tcPr>
            <w:tcW w:w="999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是否有放射性同位素转让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999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如有：转让审批和备案档案是否齐全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6.5</w:t>
            </w:r>
          </w:p>
        </w:tc>
        <w:tc>
          <w:tcPr>
            <w:tcW w:w="999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增减放射源是否办理副本增减项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6.6</w:t>
            </w:r>
          </w:p>
        </w:tc>
        <w:tc>
          <w:tcPr>
            <w:tcW w:w="999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是否有废放射源返回或送贮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999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如有：返回或送贮档案是否齐全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7</w:t>
            </w:r>
          </w:p>
        </w:tc>
        <w:tc>
          <w:tcPr>
            <w:tcW w:w="999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应急管理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7.1</w:t>
            </w:r>
          </w:p>
        </w:tc>
        <w:tc>
          <w:tcPr>
            <w:tcW w:w="999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是否有应急措施或应急预案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999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是否有辐射事故或事件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8</w:t>
            </w:r>
          </w:p>
        </w:tc>
        <w:tc>
          <w:tcPr>
            <w:tcW w:w="999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人员管理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8.1</w:t>
            </w:r>
          </w:p>
        </w:tc>
        <w:tc>
          <w:tcPr>
            <w:tcW w:w="999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辐射工作人员上岗前培训/再培训档案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9</w:t>
            </w:r>
          </w:p>
        </w:tc>
        <w:tc>
          <w:tcPr>
            <w:tcW w:w="999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辐射安全自查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9.1</w:t>
            </w:r>
          </w:p>
        </w:tc>
        <w:tc>
          <w:tcPr>
            <w:tcW w:w="999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定期辐射安全自查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9.2</w:t>
            </w:r>
          </w:p>
        </w:tc>
        <w:tc>
          <w:tcPr>
            <w:tcW w:w="999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5" w:leftChars="5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年度评估报告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4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</w:rPr>
      </w:pPr>
    </w:p>
    <w:p>
      <w:pPr>
        <w:ind w:firstLine="560" w:firstLineChars="200"/>
        <w:rPr>
          <w:rFonts w:hint="default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>填表说明：</w:t>
      </w:r>
    </w:p>
    <w:p>
      <w:pPr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各单位填写与本单位有关的信息，删除与本单位无关的表格；</w:t>
      </w:r>
    </w:p>
    <w:p>
      <w:pPr>
        <w:ind w:firstLine="560" w:firstLineChars="200"/>
        <w:rPr>
          <w:rFonts w:hint="default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每张表格表头处加盖本单位公章。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6838" w:h="11906" w:orient="landscape"/>
      <w:pgMar w:top="1457" w:right="1724" w:bottom="1457" w:left="1724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1" w:fontKey="{C88B4C42-8D8D-47BB-A990-52BFF27D1097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A97B0066-CB48-474D-9D2D-2301C935D99F}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87F87014-70D8-4969-B7E1-6A3ABDB28223}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4" w:fontKey="{B61709BF-6287-42DE-A121-3CFB0B8E4DE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1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cs="宋体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1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3DEF5"/>
    <w:multiLevelType w:val="singleLevel"/>
    <w:tmpl w:val="4093DE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2805"/>
    <w:rsid w:val="000412B5"/>
    <w:rsid w:val="00185330"/>
    <w:rsid w:val="001E2CDA"/>
    <w:rsid w:val="002722A5"/>
    <w:rsid w:val="002B122E"/>
    <w:rsid w:val="00321672"/>
    <w:rsid w:val="0033269C"/>
    <w:rsid w:val="00350BE7"/>
    <w:rsid w:val="00385916"/>
    <w:rsid w:val="003D1C72"/>
    <w:rsid w:val="00430D5B"/>
    <w:rsid w:val="004569C6"/>
    <w:rsid w:val="004705AF"/>
    <w:rsid w:val="004D46B7"/>
    <w:rsid w:val="00527EA3"/>
    <w:rsid w:val="0055237A"/>
    <w:rsid w:val="005A5489"/>
    <w:rsid w:val="0060146F"/>
    <w:rsid w:val="0060265C"/>
    <w:rsid w:val="007324D8"/>
    <w:rsid w:val="007362F1"/>
    <w:rsid w:val="007C416D"/>
    <w:rsid w:val="0083451D"/>
    <w:rsid w:val="008C11A9"/>
    <w:rsid w:val="009334D7"/>
    <w:rsid w:val="00950ECE"/>
    <w:rsid w:val="00967C91"/>
    <w:rsid w:val="009A4368"/>
    <w:rsid w:val="009A7B62"/>
    <w:rsid w:val="009E2805"/>
    <w:rsid w:val="009E6578"/>
    <w:rsid w:val="00A33FCC"/>
    <w:rsid w:val="00A518CF"/>
    <w:rsid w:val="00AA6E31"/>
    <w:rsid w:val="00B3409C"/>
    <w:rsid w:val="00B44473"/>
    <w:rsid w:val="00B52097"/>
    <w:rsid w:val="00C3048F"/>
    <w:rsid w:val="00C70934"/>
    <w:rsid w:val="00C85372"/>
    <w:rsid w:val="00CA00BF"/>
    <w:rsid w:val="00D05408"/>
    <w:rsid w:val="00D144FE"/>
    <w:rsid w:val="00D27DF8"/>
    <w:rsid w:val="00D9321C"/>
    <w:rsid w:val="00D9338F"/>
    <w:rsid w:val="00E11648"/>
    <w:rsid w:val="00E134C6"/>
    <w:rsid w:val="00E34105"/>
    <w:rsid w:val="00E624F3"/>
    <w:rsid w:val="00EA3AA0"/>
    <w:rsid w:val="00EA634E"/>
    <w:rsid w:val="00ED0956"/>
    <w:rsid w:val="00ED6D47"/>
    <w:rsid w:val="00F4344A"/>
    <w:rsid w:val="039375FB"/>
    <w:rsid w:val="06CD6B49"/>
    <w:rsid w:val="0852140E"/>
    <w:rsid w:val="08D420C2"/>
    <w:rsid w:val="0AA55CBC"/>
    <w:rsid w:val="0B6C234A"/>
    <w:rsid w:val="0C2F6E4B"/>
    <w:rsid w:val="0FBE4E4B"/>
    <w:rsid w:val="14DE0C90"/>
    <w:rsid w:val="19500743"/>
    <w:rsid w:val="1A426AF2"/>
    <w:rsid w:val="1B421B1C"/>
    <w:rsid w:val="1C7E33C5"/>
    <w:rsid w:val="1F466430"/>
    <w:rsid w:val="1FBA4124"/>
    <w:rsid w:val="20406389"/>
    <w:rsid w:val="219C757B"/>
    <w:rsid w:val="21CD1190"/>
    <w:rsid w:val="225F0E46"/>
    <w:rsid w:val="25AE6390"/>
    <w:rsid w:val="277F5E74"/>
    <w:rsid w:val="278C1BC4"/>
    <w:rsid w:val="2B7961BF"/>
    <w:rsid w:val="2D6972E7"/>
    <w:rsid w:val="2E155A98"/>
    <w:rsid w:val="30AC3839"/>
    <w:rsid w:val="337C7B7A"/>
    <w:rsid w:val="39074528"/>
    <w:rsid w:val="3E6628B9"/>
    <w:rsid w:val="3E701EB6"/>
    <w:rsid w:val="3F134AB6"/>
    <w:rsid w:val="3F877DA0"/>
    <w:rsid w:val="3F9961CD"/>
    <w:rsid w:val="401770F3"/>
    <w:rsid w:val="42B7399D"/>
    <w:rsid w:val="487F4202"/>
    <w:rsid w:val="49F55733"/>
    <w:rsid w:val="4C0530F1"/>
    <w:rsid w:val="4DBE3ECF"/>
    <w:rsid w:val="4DCF5445"/>
    <w:rsid w:val="4E847426"/>
    <w:rsid w:val="514458FC"/>
    <w:rsid w:val="547F446E"/>
    <w:rsid w:val="54A632A5"/>
    <w:rsid w:val="5985554E"/>
    <w:rsid w:val="5A7D2281"/>
    <w:rsid w:val="5A8E4150"/>
    <w:rsid w:val="5B701FA6"/>
    <w:rsid w:val="5DBE6ACC"/>
    <w:rsid w:val="603B394F"/>
    <w:rsid w:val="61DB06A9"/>
    <w:rsid w:val="65BE24F4"/>
    <w:rsid w:val="6693468F"/>
    <w:rsid w:val="66A71AB2"/>
    <w:rsid w:val="66AC7ABF"/>
    <w:rsid w:val="66F04BED"/>
    <w:rsid w:val="6C124B27"/>
    <w:rsid w:val="6D825112"/>
    <w:rsid w:val="70931441"/>
    <w:rsid w:val="70C30525"/>
    <w:rsid w:val="74460914"/>
    <w:rsid w:val="74F407D6"/>
    <w:rsid w:val="75796C5B"/>
    <w:rsid w:val="79A86C61"/>
    <w:rsid w:val="7A0A7C24"/>
    <w:rsid w:val="7A862591"/>
    <w:rsid w:val="7D4E209E"/>
    <w:rsid w:val="7D911C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cs="Times New Roman"/>
      <w:kern w:val="2"/>
      <w:sz w:val="21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1468</Words>
  <Characters>8369</Characters>
  <Lines>69</Lines>
  <Paragraphs>19</Paragraphs>
  <TotalTime>34</TotalTime>
  <ScaleCrop>false</ScaleCrop>
  <LinksUpToDate>false</LinksUpToDate>
  <CharactersWithSpaces>9818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2020-05-06T07:52:00Z</dcterms:created>
  <dc:creator>HP</dc:creator>
  <cp:lastModifiedBy>水无痕</cp:lastModifiedBy>
  <cp:lastPrinted>2017-01-17T03:35:00Z</cp:lastPrinted>
  <dcterms:modified xsi:type="dcterms:W3CDTF">2020-06-24T08:11:31Z</dcterms:modified>
  <dc:title>附件1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