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宋体" w:hAnsi="宋体" w:eastAsia="宋体" w:cs="宋体"/>
          <w:color w:val="000000"/>
          <w:sz w:val="28"/>
          <w:szCs w:val="28"/>
          <w:lang w:eastAsia="zh-CN"/>
        </w:rPr>
      </w:pPr>
      <w:r>
        <w:rPr>
          <w:rFonts w:hint="eastAsia" w:ascii="黑体" w:hAnsi="黑体" w:eastAsia="黑体" w:cs="黑体"/>
          <w:color w:val="000000"/>
          <w:sz w:val="44"/>
          <w:szCs w:val="44"/>
          <w:lang w:eastAsia="zh-CN"/>
        </w:rPr>
        <w:t>危险化学品台账维护指南</w:t>
      </w:r>
    </w:p>
    <w:p>
      <w:pPr>
        <w:pStyle w:val="5"/>
        <w:rPr>
          <w:rFonts w:hint="eastAsia" w:ascii="宋体" w:hAnsi="宋体" w:eastAsia="宋体" w:cs="宋体"/>
          <w:sz w:val="28"/>
          <w:szCs w:val="28"/>
          <w:lang w:val="zh-TW" w:eastAsia="zh-TW"/>
        </w:rPr>
      </w:pPr>
    </w:p>
    <w:p>
      <w:pPr>
        <w:numPr>
          <w:ilvl w:val="0"/>
          <w:numId w:val="0"/>
        </w:numPr>
        <w:spacing w:line="360" w:lineRule="auto"/>
        <w:rPr>
          <w:rFonts w:hint="eastAsia" w:ascii="宋体" w:hAnsi="宋体" w:eastAsia="宋体"/>
          <w:b/>
          <w:bCs/>
          <w:sz w:val="28"/>
          <w:szCs w:val="28"/>
          <w:lang w:eastAsia="zh-CN"/>
        </w:rPr>
      </w:pPr>
      <w:r>
        <w:rPr>
          <w:rFonts w:hint="eastAsia" w:ascii="宋体" w:hAnsi="宋体"/>
          <w:b/>
          <w:bCs/>
          <w:sz w:val="28"/>
          <w:szCs w:val="28"/>
          <w:lang w:eastAsia="zh-CN"/>
        </w:rPr>
        <w:t>一、</w:t>
      </w:r>
      <w:r>
        <w:rPr>
          <w:rFonts w:hint="eastAsia" w:ascii="宋体" w:hAnsi="宋体" w:eastAsia="宋体"/>
          <w:b/>
          <w:bCs/>
          <w:sz w:val="28"/>
          <w:szCs w:val="28"/>
          <w:lang w:eastAsia="zh-CN"/>
        </w:rPr>
        <w:t>危险化学品台账管理要求</w:t>
      </w:r>
    </w:p>
    <w:p>
      <w:pPr>
        <w:numPr>
          <w:ilvl w:val="0"/>
          <w:numId w:val="0"/>
        </w:numPr>
        <w:spacing w:line="360" w:lineRule="auto"/>
        <w:rPr>
          <w:rFonts w:hint="eastAsia" w:ascii="宋体" w:hAnsi="宋体" w:eastAsia="宋体"/>
          <w:sz w:val="28"/>
          <w:szCs w:val="28"/>
        </w:rPr>
      </w:pPr>
      <w:r>
        <w:rPr>
          <w:rFonts w:hint="eastAsia" w:ascii="宋体" w:hAnsi="宋体" w:eastAsia="宋体"/>
          <w:sz w:val="28"/>
          <w:szCs w:val="28"/>
          <w:lang w:val="en-US" w:eastAsia="zh-CN"/>
        </w:rPr>
        <w:t>1.</w:t>
      </w:r>
      <w:r>
        <w:rPr>
          <w:rFonts w:hint="eastAsia" w:ascii="宋体" w:hAnsi="宋体"/>
          <w:sz w:val="28"/>
          <w:szCs w:val="28"/>
          <w:lang w:val="en-US" w:eastAsia="zh-CN"/>
        </w:rPr>
        <w:t>各单位依托危险化学品管理平台，</w:t>
      </w:r>
      <w:r>
        <w:rPr>
          <w:rFonts w:hint="eastAsia" w:ascii="宋体" w:hAnsi="宋体" w:eastAsia="宋体"/>
          <w:sz w:val="28"/>
          <w:szCs w:val="28"/>
        </w:rPr>
        <w:t>根据本单位实际，建立“二级单位-实验室”两级危险化学品目录并</w:t>
      </w:r>
      <w:r>
        <w:rPr>
          <w:rFonts w:hint="eastAsia" w:ascii="宋体" w:hAnsi="宋体"/>
          <w:sz w:val="28"/>
          <w:szCs w:val="28"/>
          <w:lang w:eastAsia="zh-CN"/>
        </w:rPr>
        <w:t>按月</w:t>
      </w:r>
      <w:r>
        <w:rPr>
          <w:rFonts w:hint="eastAsia" w:ascii="宋体" w:hAnsi="宋体" w:eastAsia="宋体"/>
          <w:sz w:val="28"/>
          <w:szCs w:val="28"/>
        </w:rPr>
        <w:t>更新；</w:t>
      </w:r>
    </w:p>
    <w:p>
      <w:pPr>
        <w:numPr>
          <w:ilvl w:val="0"/>
          <w:numId w:val="0"/>
        </w:numPr>
        <w:spacing w:line="360" w:lineRule="auto"/>
        <w:rPr>
          <w:rFonts w:hint="eastAsia" w:ascii="宋体" w:hAnsi="宋体"/>
          <w:sz w:val="28"/>
          <w:szCs w:val="28"/>
          <w:lang w:val="en-US" w:eastAsia="zh-CN"/>
        </w:rPr>
      </w:pPr>
      <w:r>
        <w:rPr>
          <w:rFonts w:hint="eastAsia" w:ascii="宋体" w:hAnsi="宋体" w:eastAsia="宋体"/>
          <w:sz w:val="28"/>
          <w:szCs w:val="28"/>
          <w:lang w:val="en-US" w:eastAsia="zh-CN"/>
        </w:rPr>
        <w:t>2.</w:t>
      </w:r>
      <w:r>
        <w:rPr>
          <w:rFonts w:hint="eastAsia" w:ascii="宋体" w:hAnsi="宋体"/>
          <w:sz w:val="28"/>
          <w:szCs w:val="28"/>
          <w:lang w:val="en-US" w:eastAsia="zh-CN"/>
        </w:rPr>
        <w:t>各单位应实时管理维护本单位师生在平台购买或登记危险化学品时生成的台账，且台账应确保账实相符：储存位置正确，确认收货时间、领用时间及领用量准确，库存余量与实际存量相符；</w:t>
      </w:r>
    </w:p>
    <w:p>
      <w:pPr>
        <w:numPr>
          <w:ilvl w:val="0"/>
          <w:numId w:val="0"/>
        </w:numPr>
        <w:spacing w:line="360" w:lineRule="auto"/>
        <w:rPr>
          <w:rFonts w:hint="eastAsia" w:ascii="宋体" w:hAnsi="宋体"/>
          <w:sz w:val="28"/>
          <w:szCs w:val="28"/>
          <w:lang w:val="en-US" w:eastAsia="zh-CN"/>
        </w:rPr>
      </w:pPr>
      <w:r>
        <w:rPr>
          <w:rFonts w:hint="eastAsia" w:ascii="宋体" w:hAnsi="宋体"/>
          <w:sz w:val="28"/>
          <w:szCs w:val="28"/>
          <w:lang w:val="en-US" w:eastAsia="zh-CN"/>
        </w:rPr>
        <w:t>2.易制毒、易制爆等管控类化学品应同时记录纸质台账，并将台账放置于相应管控类化学品储存点；</w:t>
      </w:r>
    </w:p>
    <w:p>
      <w:pPr>
        <w:numPr>
          <w:ilvl w:val="0"/>
          <w:numId w:val="0"/>
        </w:numPr>
        <w:spacing w:line="360" w:lineRule="auto"/>
        <w:rPr>
          <w:rFonts w:hint="eastAsia" w:ascii="宋体" w:hAnsi="宋体"/>
          <w:sz w:val="28"/>
          <w:szCs w:val="28"/>
          <w:lang w:val="en-US" w:eastAsia="zh-CN"/>
        </w:rPr>
      </w:pPr>
      <w:r>
        <w:rPr>
          <w:rFonts w:hint="eastAsia" w:ascii="宋体" w:hAnsi="宋体"/>
          <w:sz w:val="28"/>
          <w:szCs w:val="28"/>
          <w:lang w:val="en-US" w:eastAsia="zh-CN"/>
        </w:rPr>
        <w:t>3.其他渠道进入实验室的化学品应及时添加库存台账；</w:t>
      </w:r>
    </w:p>
    <w:p>
      <w:pPr>
        <w:numPr>
          <w:ilvl w:val="0"/>
          <w:numId w:val="0"/>
        </w:numPr>
        <w:spacing w:line="360" w:lineRule="auto"/>
        <w:rPr>
          <w:rFonts w:hint="eastAsia" w:ascii="宋体" w:hAnsi="宋体"/>
          <w:sz w:val="28"/>
          <w:szCs w:val="28"/>
          <w:lang w:val="en-US" w:eastAsia="zh-CN"/>
        </w:rPr>
      </w:pPr>
      <w:r>
        <w:rPr>
          <w:rFonts w:hint="eastAsia" w:ascii="宋体" w:hAnsi="宋体"/>
          <w:sz w:val="28"/>
          <w:szCs w:val="28"/>
          <w:lang w:val="en-US" w:eastAsia="zh-CN"/>
        </w:rPr>
        <w:t>4.为保证台账的准确性，在化学品安全管理平台购买或添加自购的订单应根据实际到货时间按时确认收货。</w:t>
      </w:r>
    </w:p>
    <w:p>
      <w:pPr>
        <w:numPr>
          <w:ilvl w:val="0"/>
          <w:numId w:val="0"/>
        </w:numPr>
        <w:spacing w:line="360" w:lineRule="auto"/>
        <w:rPr>
          <w:rFonts w:hint="eastAsia" w:ascii="宋体" w:hAnsi="宋体"/>
          <w:b/>
          <w:bCs/>
          <w:sz w:val="28"/>
          <w:szCs w:val="28"/>
          <w:lang w:val="en-US" w:eastAsia="zh-CN"/>
        </w:rPr>
      </w:pPr>
      <w:r>
        <w:rPr>
          <w:rFonts w:hint="eastAsia" w:ascii="宋体" w:hAnsi="宋体"/>
          <w:b/>
          <w:bCs/>
          <w:sz w:val="28"/>
          <w:szCs w:val="28"/>
          <w:lang w:val="en-US" w:eastAsia="zh-CN"/>
        </w:rPr>
        <w:t>二、危险化学品安全管理平台课题组操作指南</w:t>
      </w:r>
    </w:p>
    <w:p>
      <w:pPr>
        <w:numPr>
          <w:ilvl w:val="0"/>
          <w:numId w:val="0"/>
        </w:numPr>
        <w:spacing w:line="360" w:lineRule="auto"/>
        <w:rPr>
          <w:rFonts w:hint="eastAsia" w:ascii="宋体" w:hAnsi="宋体"/>
          <w:sz w:val="28"/>
          <w:szCs w:val="28"/>
          <w:lang w:val="en-US" w:eastAsia="zh-CN"/>
        </w:rPr>
      </w:pPr>
      <w:r>
        <w:rPr>
          <w:rFonts w:hint="eastAsia" w:ascii="宋体" w:hAnsi="宋体"/>
          <w:sz w:val="28"/>
          <w:szCs w:val="28"/>
          <w:lang w:val="en-US" w:eastAsia="zh-CN"/>
        </w:rPr>
        <w:t>1.维护使用台账</w:t>
      </w:r>
    </w:p>
    <w:p>
      <w:pPr>
        <w:numPr>
          <w:ilvl w:val="0"/>
          <w:numId w:val="0"/>
        </w:numPr>
        <w:spacing w:line="36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登录买方入口，点击库存领用中的库存列表（所有提交申购的商品会自动加入库存），找到要维护台账的订单，点击操作中的领用，操作如图：</w:t>
      </w:r>
    </w:p>
    <w:p>
      <w:pPr>
        <w:spacing w:line="288" w:lineRule="auto"/>
        <w:ind w:firstLine="0"/>
        <w:jc w:val="center"/>
        <w:rPr>
          <w:rStyle w:val="31"/>
          <w:rFonts w:hint="eastAsia" w:ascii="宋体" w:hAnsi="宋体" w:eastAsia="宋体" w:cs="宋体"/>
          <w:sz w:val="28"/>
          <w:szCs w:val="28"/>
        </w:rPr>
      </w:pPr>
      <w:r>
        <w:rPr>
          <w:rStyle w:val="31"/>
          <w:rFonts w:hint="eastAsia" w:ascii="宋体" w:hAnsi="宋体" w:eastAsia="宋体" w:cs="宋体"/>
          <w:sz w:val="28"/>
          <w:szCs w:val="28"/>
          <w:lang w:val="en-US" w:eastAsia="zh-CN"/>
        </w:rPr>
        <w:drawing>
          <wp:inline distT="0" distB="0" distL="0" distR="0">
            <wp:extent cx="3959860" cy="807720"/>
            <wp:effectExtent l="0" t="0" r="2540" b="0"/>
            <wp:docPr id="10" name="图片 10" descr="C:\Users\admin\AppData\Roaming\Tencent\Users\30475678\QQ\WinTemp\RichOle\V`]B]IE8STF0`UE3OSTQ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AppData\Roaming\Tencent\Users\30475678\QQ\WinTemp\RichOle\V`]B]IE8STF0`UE3OSTQO$X.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959860" cy="807720"/>
                    </a:xfrm>
                    <a:prstGeom prst="rect">
                      <a:avLst/>
                    </a:prstGeom>
                    <a:noFill/>
                    <a:ln>
                      <a:noFill/>
                    </a:ln>
                  </pic:spPr>
                </pic:pic>
              </a:graphicData>
            </a:graphic>
          </wp:inline>
        </w:drawing>
      </w:r>
    </w:p>
    <w:p>
      <w:pPr>
        <w:spacing w:line="288" w:lineRule="auto"/>
        <w:jc w:val="center"/>
        <w:rPr>
          <w:rStyle w:val="31"/>
          <w:rFonts w:hint="eastAsia" w:ascii="宋体" w:hAnsi="宋体" w:eastAsia="宋体" w:cs="宋体"/>
          <w:sz w:val="28"/>
          <w:szCs w:val="28"/>
        </w:rPr>
      </w:pPr>
      <w:r>
        <w:rPr>
          <w:rStyle w:val="31"/>
          <w:rFonts w:hint="eastAsia" w:ascii="宋体" w:hAnsi="宋体" w:eastAsia="宋体" w:cs="宋体"/>
          <w:sz w:val="28"/>
          <w:szCs w:val="28"/>
          <w:lang w:val="en-US" w:eastAsia="zh-CN"/>
        </w:rPr>
        <w:drawing>
          <wp:inline distT="0" distB="0" distL="0" distR="0">
            <wp:extent cx="1924685" cy="1630045"/>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
                    <a:stretch>
                      <a:fillRect/>
                    </a:stretch>
                  </pic:blipFill>
                  <pic:spPr>
                    <a:xfrm>
                      <a:off x="0" y="0"/>
                      <a:ext cx="1934238" cy="1638333"/>
                    </a:xfrm>
                    <a:prstGeom prst="rect">
                      <a:avLst/>
                    </a:prstGeom>
                  </pic:spPr>
                </pic:pic>
              </a:graphicData>
            </a:graphic>
          </wp:inline>
        </w:drawing>
      </w:r>
    </w:p>
    <w:p>
      <w:pPr>
        <w:ind w:firstLine="0"/>
        <w:rPr>
          <w:rFonts w:hint="eastAsia" w:ascii="宋体" w:hAnsi="宋体" w:eastAsia="宋体" w:cs="宋体"/>
          <w:sz w:val="28"/>
          <w:szCs w:val="28"/>
          <w:lang w:eastAsia="zh-CN"/>
        </w:rPr>
      </w:pPr>
    </w:p>
    <w:p>
      <w:pPr>
        <w:numPr>
          <w:ilvl w:val="0"/>
          <w:numId w:val="0"/>
        </w:numPr>
        <w:spacing w:line="360" w:lineRule="auto"/>
        <w:rPr>
          <w:rFonts w:hint="eastAsia" w:ascii="宋体" w:hAnsi="宋体"/>
          <w:sz w:val="28"/>
          <w:szCs w:val="28"/>
          <w:lang w:val="en-US" w:eastAsia="zh-CN"/>
        </w:rPr>
      </w:pPr>
      <w:r>
        <w:rPr>
          <w:rFonts w:hint="eastAsia" w:ascii="宋体" w:hAnsi="宋体"/>
          <w:sz w:val="28"/>
          <w:szCs w:val="28"/>
          <w:lang w:val="en-US" w:eastAsia="zh-CN"/>
        </w:rPr>
        <w:t>2.取消订单</w:t>
      </w:r>
    </w:p>
    <w:p>
      <w:pPr>
        <w:numPr>
          <w:ilvl w:val="0"/>
          <w:numId w:val="0"/>
        </w:numPr>
        <w:spacing w:line="36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部分库存是由未成功订单、需退货订单产生，须及时取消。</w:t>
      </w:r>
    </w:p>
    <w:p>
      <w:pPr>
        <w:numPr>
          <w:ilvl w:val="0"/>
          <w:numId w:val="0"/>
        </w:numPr>
        <w:spacing w:line="360" w:lineRule="auto"/>
        <w:rPr>
          <w:rFonts w:hint="eastAsia" w:ascii="宋体" w:hAnsi="宋体"/>
          <w:sz w:val="28"/>
          <w:szCs w:val="28"/>
          <w:lang w:val="en-US" w:eastAsia="zh-CN"/>
        </w:rPr>
      </w:pPr>
      <w:r>
        <w:rPr>
          <w:rFonts w:hint="eastAsia" w:ascii="宋体" w:hAnsi="宋体"/>
          <w:sz w:val="28"/>
          <w:szCs w:val="28"/>
          <w:lang w:val="en-US" w:eastAsia="zh-CN"/>
        </w:rPr>
        <w:t>2.1订单处于“申购中”“待审核”状态时，课题组负责人可在订单列表中相应订单右侧操作下拉框中选择“取消订单”，如下图：</w:t>
      </w:r>
    </w:p>
    <w:p>
      <w:pPr>
        <w:numPr>
          <w:ilvl w:val="0"/>
          <w:numId w:val="0"/>
        </w:numPr>
        <w:spacing w:line="360" w:lineRule="auto"/>
        <w:rPr>
          <w:rFonts w:hint="eastAsia" w:ascii="宋体" w:hAnsi="宋体"/>
          <w:sz w:val="28"/>
          <w:szCs w:val="28"/>
          <w:lang w:val="en-US" w:eastAsia="zh-CN"/>
        </w:rPr>
      </w:pPr>
      <w:r>
        <w:rPr>
          <w:rFonts w:hint="eastAsia" w:ascii="宋体" w:hAnsi="宋体"/>
          <w:sz w:val="28"/>
          <w:szCs w:val="28"/>
          <w:lang w:val="en-US" w:eastAsia="zh-CN"/>
        </w:rPr>
        <mc:AlternateContent>
          <mc:Choice Requires="wpg">
            <w:drawing>
              <wp:anchor distT="0" distB="0" distL="114300" distR="114300" simplePos="0" relativeHeight="251659264" behindDoc="0" locked="0" layoutInCell="1" allowOverlap="1">
                <wp:simplePos x="0" y="0"/>
                <wp:positionH relativeFrom="column">
                  <wp:posOffset>29845</wp:posOffset>
                </wp:positionH>
                <wp:positionV relativeFrom="paragraph">
                  <wp:posOffset>6350</wp:posOffset>
                </wp:positionV>
                <wp:extent cx="4147185" cy="1205865"/>
                <wp:effectExtent l="0" t="0" r="5715" b="0"/>
                <wp:wrapTopAndBottom/>
                <wp:docPr id="27" name="组合 27"/>
                <wp:cNvGraphicFramePr/>
                <a:graphic xmlns:a="http://schemas.openxmlformats.org/drawingml/2006/main">
                  <a:graphicData uri="http://schemas.microsoft.com/office/word/2010/wordprocessingGroup">
                    <wpg:wgp>
                      <wpg:cNvGrpSpPr/>
                      <wpg:grpSpPr>
                        <a:xfrm>
                          <a:off x="0" y="0"/>
                          <a:ext cx="4147185" cy="1205865"/>
                          <a:chOff x="0" y="0"/>
                          <a:chExt cx="4147185" cy="1205865"/>
                        </a:xfrm>
                      </wpg:grpSpPr>
                      <pic:pic xmlns:pic="http://schemas.openxmlformats.org/drawingml/2006/picture">
                        <pic:nvPicPr>
                          <pic:cNvPr id="17" name="图片 17"/>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146300" cy="1009650"/>
                          </a:xfrm>
                          <a:prstGeom prst="rect">
                            <a:avLst/>
                          </a:prstGeom>
                        </pic:spPr>
                      </pic:pic>
                      <pic:pic xmlns:pic="http://schemas.openxmlformats.org/drawingml/2006/picture">
                        <pic:nvPicPr>
                          <pic:cNvPr id="26" name="图片 2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120900" y="25400"/>
                            <a:ext cx="2026285" cy="1180465"/>
                          </a:xfrm>
                          <a:prstGeom prst="rect">
                            <a:avLst/>
                          </a:prstGeom>
                        </pic:spPr>
                      </pic:pic>
                    </wpg:wgp>
                  </a:graphicData>
                </a:graphic>
              </wp:anchor>
            </w:drawing>
          </mc:Choice>
          <mc:Fallback>
            <w:pict>
              <v:group id="_x0000_s1026" o:spid="_x0000_s1026" o:spt="203" style="position:absolute;left:0pt;margin-left:2.35pt;margin-top:0.5pt;height:94.95pt;width:326.55pt;mso-wrap-distance-bottom:0pt;mso-wrap-distance-top:0pt;z-index:251659264;mso-width-relative:page;mso-height-relative:page;" coordsize="4147185,1205865" o:gfxdata="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AubPAAvwAA&#10;AKUBAAAZAAAAZHJzL19yZWxzL2Uyb0RvYy54bWwucmVsc72QwYrCMBCG7wv7DmHu27Q9LLKY9iKC&#10;V3EfYEimabCZhCSKvr2BZUFB8OZxZvi//2PW48Uv4kwpu8AKuqYFQayDcWwV/B62XysQuSAbXAKT&#10;gitlGIfPj/WeFiw1lGcXs6gUzgrmUuKPlFnP5DE3IRLXyxSSx1LHZGVEfURLsm/bb5nuGTA8MMXO&#10;KEg704M4XGNtfs0O0+Q0bYI+eeLypEI6X7srEJOlosCTcfi37JvIFuRzh+49Dt2/g3x47nAD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">
                <o:lock v:ext="edit" aspectratio="f"/>
                <v:shape id="_x0000_s1026" o:spid="_x0000_s1026" o:spt="75" type="#_x0000_t75" style="position:absolute;left:0;top:0;height:1009650;width:2146300;" filled="f" o:preferrelative="t" stroked="f" coordsize="21600,21600" o:gfxdata="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EmZ+ugAAANsA&#10;AAAPAAAAAAAAAAEAIAAAACIAAABkcnMvZG93bnJldi54bWxQSwECFAAUAAAACACHTuJAMy8FnjsA&#10;AAA5AAAAEAAAAAAAAAABACAAAAAJAQAAZHJzL3NoYXBleG1sLnhtbFBLBQYAAAAABgAGAFsBAACz&#10;AwAAAAA=&#10;">
                  <v:fill on="f" focussize="0,0"/>
                  <v:stroke on="f"/>
                  <v:imagedata r:id="rId7" o:title=""/>
                  <o:lock v:ext="edit" aspectratio="t"/>
                </v:shape>
                <v:shape id="_x0000_s1026" o:spid="_x0000_s1026" o:spt="75" type="#_x0000_t75" style="position:absolute;left:2120900;top:25400;height:1180465;width:2026285;" filled="f" o:preferrelative="t" stroked="f" coordsize="21600,21600" o:gfxdata="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LO7hvQAA&#10;ANsAAAAPAAAAAAAAAAEAIAAAACIAAABkcnMvZG93bnJldi54bWxQSwECFAAUAAAACACHTuJAMy8F&#10;njsAAAA5AAAAEAAAAAAAAAABACAAAAAMAQAAZHJzL3NoYXBleG1sLnhtbFBLBQYAAAAABgAGAFsB&#10;AAC2AwAAAAA=&#10;">
                  <v:fill on="f" focussize="0,0"/>
                  <v:stroke on="f"/>
                  <v:imagedata r:id="rId8" o:title=""/>
                  <o:lock v:ext="edit" aspectratio="t"/>
                </v:shape>
                <w10:wrap type="topAndBottom"/>
              </v:group>
            </w:pict>
          </mc:Fallback>
        </mc:AlternateContent>
      </w:r>
      <w:r>
        <w:rPr>
          <w:rFonts w:hint="eastAsia" w:ascii="宋体" w:hAnsi="宋体"/>
          <w:sz w:val="28"/>
          <w:szCs w:val="28"/>
          <w:lang w:val="en-US" w:eastAsia="zh-CN"/>
        </w:rPr>
        <w:t>2.2订单经过经办人和验货人确认后，处于“待供应商确认”状态，此时课题组不能取消订单，需联系销售公司取消。</w:t>
      </w:r>
    </w:p>
    <w:p>
      <w:pPr>
        <w:numPr>
          <w:ilvl w:val="0"/>
          <w:numId w:val="0"/>
        </w:numPr>
        <w:spacing w:line="360" w:lineRule="auto"/>
        <w:rPr>
          <w:rFonts w:hint="eastAsia" w:ascii="宋体" w:hAnsi="宋体"/>
          <w:sz w:val="28"/>
          <w:szCs w:val="28"/>
          <w:lang w:val="en-US" w:eastAsia="zh-CN"/>
        </w:rPr>
      </w:pPr>
      <w:r>
        <w:rPr>
          <w:rFonts w:hint="eastAsia" w:ascii="宋体" w:hAnsi="宋体"/>
          <w:sz w:val="28"/>
          <w:szCs w:val="28"/>
          <w:lang w:val="en-US" w:eastAsia="zh-CN"/>
        </w:rPr>
        <w:t>2.3订单经过销售公司确认后不可取消，因特殊原因确需取消的，按照“退货”程序取消订单：</w:t>
      </w:r>
    </w:p>
    <w:p>
      <w:pPr>
        <w:numPr>
          <w:ilvl w:val="0"/>
          <w:numId w:val="0"/>
        </w:numPr>
        <w:spacing w:line="36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drawing>
          <wp:anchor distT="0" distB="0" distL="114300" distR="114300" simplePos="0" relativeHeight="251660288" behindDoc="0" locked="0" layoutInCell="1" allowOverlap="1">
            <wp:simplePos x="0" y="0"/>
            <wp:positionH relativeFrom="column">
              <wp:posOffset>330200</wp:posOffset>
            </wp:positionH>
            <wp:positionV relativeFrom="paragraph">
              <wp:posOffset>1087120</wp:posOffset>
            </wp:positionV>
            <wp:extent cx="3094990" cy="1009650"/>
            <wp:effectExtent l="0" t="0" r="0" b="635"/>
            <wp:wrapTopAndBottom/>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95238" cy="1009524"/>
                    </a:xfrm>
                    <a:prstGeom prst="rect">
                      <a:avLst/>
                    </a:prstGeom>
                  </pic:spPr>
                </pic:pic>
              </a:graphicData>
            </a:graphic>
          </wp:anchor>
        </w:drawing>
      </w:r>
      <w:r>
        <w:rPr>
          <w:rFonts w:hint="eastAsia" w:ascii="宋体" w:hAnsi="宋体"/>
          <w:sz w:val="28"/>
          <w:szCs w:val="28"/>
          <w:lang w:val="en-US" w:eastAsia="zh-CN"/>
        </w:rPr>
        <w:t>销售公司确认订单-发货-课题组验货人确认收货-课题组负责人申请退货（7天内）-供应商同意退货，如下图：</w:t>
      </w:r>
    </w:p>
    <w:p>
      <w:pPr>
        <w:numPr>
          <w:ilvl w:val="0"/>
          <w:numId w:val="0"/>
        </w:numPr>
        <w:spacing w:line="360" w:lineRule="auto"/>
        <w:ind w:firstLine="560" w:firstLineChars="200"/>
        <w:rPr>
          <w:rFonts w:hint="eastAsia" w:ascii="宋体" w:hAnsi="宋体"/>
          <w:sz w:val="28"/>
          <w:szCs w:val="28"/>
          <w:lang w:val="en-US" w:eastAsia="zh-CN"/>
        </w:rPr>
      </w:pPr>
    </w:p>
    <w:p>
      <w:pPr>
        <w:numPr>
          <w:ilvl w:val="0"/>
          <w:numId w:val="0"/>
        </w:numPr>
        <w:spacing w:line="360" w:lineRule="auto"/>
        <w:rPr>
          <w:rFonts w:hint="eastAsia" w:ascii="宋体" w:hAnsi="宋体"/>
          <w:sz w:val="28"/>
          <w:szCs w:val="28"/>
          <w:lang w:val="en-US" w:eastAsia="zh-CN"/>
        </w:rPr>
      </w:pPr>
      <w:r>
        <w:rPr>
          <w:rFonts w:hint="eastAsia" w:ascii="宋体" w:hAnsi="宋体"/>
          <w:sz w:val="28"/>
          <w:szCs w:val="28"/>
          <w:lang w:val="en-US" w:eastAsia="zh-CN"/>
        </w:rPr>
        <w:t>3.修改存货地址</w:t>
      </w:r>
    </w:p>
    <w:p>
      <w:pPr>
        <w:numPr>
          <w:ilvl w:val="0"/>
          <w:numId w:val="0"/>
        </w:numPr>
        <w:spacing w:line="360" w:lineRule="auto"/>
        <w:rPr>
          <w:rFonts w:hint="eastAsia" w:ascii="宋体" w:hAnsi="宋体"/>
          <w:sz w:val="28"/>
          <w:szCs w:val="28"/>
          <w:lang w:val="en-US" w:eastAsia="zh-CN"/>
        </w:rPr>
      </w:pPr>
      <w:r>
        <w:rPr>
          <w:rFonts w:hint="eastAsia" w:ascii="宋体" w:hAnsi="宋体"/>
          <w:sz w:val="28"/>
          <w:szCs w:val="28"/>
          <w:lang w:val="en-US" w:eastAsia="zh-CN"/>
        </w:rPr>
        <w:t>3.1登录化学品安全管理平台买方入口，点击【库存领用】下的【存货列表】:</w:t>
      </w:r>
    </w:p>
    <w:p>
      <w:pPr>
        <w:spacing w:line="288" w:lineRule="auto"/>
        <w:jc w:val="both"/>
        <w:rPr>
          <w:rStyle w:val="31"/>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drawing>
          <wp:inline distT="0" distB="0" distL="0" distR="0">
            <wp:extent cx="1818640" cy="1961515"/>
            <wp:effectExtent l="0" t="0" r="0" b="63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0"/>
                    <a:stretch>
                      <a:fillRect/>
                    </a:stretch>
                  </pic:blipFill>
                  <pic:spPr>
                    <a:xfrm>
                      <a:off x="0" y="0"/>
                      <a:ext cx="1819048" cy="1961905"/>
                    </a:xfrm>
                    <a:prstGeom prst="rect">
                      <a:avLst/>
                    </a:prstGeom>
                  </pic:spPr>
                </pic:pic>
              </a:graphicData>
            </a:graphic>
          </wp:inline>
        </w:drawing>
      </w:r>
    </w:p>
    <w:p>
      <w:pPr>
        <w:spacing w:line="288" w:lineRule="auto"/>
        <w:ind w:firstLine="0"/>
        <w:jc w:val="both"/>
        <w:rPr>
          <w:rStyle w:val="31"/>
          <w:rFonts w:hint="eastAsia" w:ascii="宋体" w:hAnsi="宋体" w:eastAsia="宋体" w:cs="宋体"/>
          <w:color w:val="auto"/>
          <w:sz w:val="28"/>
          <w:szCs w:val="28"/>
          <w:lang w:eastAsia="zh-CN"/>
        </w:rPr>
      </w:pPr>
      <w:r>
        <w:rPr>
          <w:rFonts w:hint="eastAsia" w:ascii="宋体" w:hAnsi="宋体"/>
          <w:sz w:val="28"/>
          <w:szCs w:val="28"/>
          <w:lang w:val="en-US" w:eastAsia="zh-CN"/>
        </w:rPr>
        <w:t>3.2点击拟修改条目右侧【操作】按钮下的【修改】按钮</w:t>
      </w:r>
      <w:r>
        <w:rPr>
          <w:rStyle w:val="31"/>
          <w:rFonts w:hint="eastAsia" w:ascii="宋体" w:hAnsi="宋体" w:eastAsia="宋体" w:cs="宋体"/>
          <w:color w:val="auto"/>
          <w:sz w:val="28"/>
          <w:szCs w:val="28"/>
          <w:lang w:val="en-US" w:eastAsia="zh-CN"/>
        </w:rPr>
        <w:t>：</w:t>
      </w:r>
    </w:p>
    <w:p>
      <w:pPr>
        <w:spacing w:line="288" w:lineRule="auto"/>
        <w:ind w:firstLine="0"/>
        <w:jc w:val="both"/>
        <w:rPr>
          <w:rStyle w:val="31"/>
          <w:rFonts w:hint="eastAsia" w:ascii="宋体" w:hAnsi="宋体" w:eastAsia="宋体" w:cs="宋体"/>
          <w:color w:val="auto"/>
          <w:sz w:val="28"/>
          <w:szCs w:val="28"/>
          <w:lang w:eastAsia="zh-CN"/>
        </w:rPr>
      </w:pPr>
      <w:r>
        <w:rPr>
          <w:rStyle w:val="31"/>
          <w:rFonts w:hint="eastAsia" w:ascii="宋体" w:hAnsi="宋体" w:eastAsia="宋体" w:cs="宋体"/>
          <w:color w:val="auto"/>
          <w:sz w:val="28"/>
          <w:szCs w:val="28"/>
          <w:lang w:val="en-US" w:eastAsia="zh-CN"/>
        </w:rPr>
        <w:drawing>
          <wp:inline distT="0" distB="0" distL="0" distR="0">
            <wp:extent cx="3959860" cy="1449070"/>
            <wp:effectExtent l="0" t="0" r="254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1"/>
                    <a:stretch>
                      <a:fillRect/>
                    </a:stretch>
                  </pic:blipFill>
                  <pic:spPr>
                    <a:xfrm>
                      <a:off x="0" y="0"/>
                      <a:ext cx="3959860" cy="1449070"/>
                    </a:xfrm>
                    <a:prstGeom prst="rect">
                      <a:avLst/>
                    </a:prstGeom>
                  </pic:spPr>
                </pic:pic>
              </a:graphicData>
            </a:graphic>
          </wp:inline>
        </w:drawing>
      </w:r>
    </w:p>
    <w:p>
      <w:pPr>
        <w:spacing w:line="288" w:lineRule="auto"/>
        <w:ind w:firstLine="0"/>
        <w:jc w:val="both"/>
        <w:rPr>
          <w:rStyle w:val="31"/>
          <w:rFonts w:hint="eastAsia" w:ascii="宋体" w:hAnsi="宋体" w:eastAsia="宋体" w:cs="宋体"/>
          <w:color w:val="auto"/>
          <w:sz w:val="28"/>
          <w:szCs w:val="28"/>
          <w:lang w:eastAsia="zh-CN"/>
        </w:rPr>
      </w:pPr>
      <w:r>
        <w:rPr>
          <w:rStyle w:val="31"/>
          <w:rFonts w:hint="eastAsia" w:ascii="宋体" w:hAnsi="宋体" w:eastAsia="宋体" w:cs="宋体"/>
          <w:color w:val="auto"/>
          <w:sz w:val="28"/>
          <w:szCs w:val="28"/>
        </w:rPr>
        <w:t>3.</w:t>
      </w:r>
      <w:r>
        <w:rPr>
          <w:rStyle w:val="31"/>
          <w:rFonts w:hint="eastAsia" w:ascii="宋体" w:hAnsi="宋体" w:eastAsia="宋体" w:cs="宋体"/>
          <w:color w:val="auto"/>
          <w:sz w:val="28"/>
          <w:szCs w:val="28"/>
          <w:lang w:eastAsia="zh-CN"/>
        </w:rPr>
        <w:t>3进入</w:t>
      </w:r>
      <w:r>
        <w:rPr>
          <w:rStyle w:val="31"/>
          <w:rFonts w:hint="eastAsia" w:ascii="宋体" w:hAnsi="宋体" w:eastAsia="宋体" w:cs="宋体"/>
          <w:color w:val="auto"/>
          <w:sz w:val="28"/>
          <w:szCs w:val="28"/>
        </w:rPr>
        <w:t>管理存货页面</w:t>
      </w:r>
      <w:r>
        <w:rPr>
          <w:rStyle w:val="31"/>
          <w:rFonts w:hint="eastAsia" w:ascii="宋体" w:hAnsi="宋体" w:eastAsia="宋体" w:cs="宋体"/>
          <w:color w:val="auto"/>
          <w:sz w:val="28"/>
          <w:szCs w:val="28"/>
          <w:lang w:eastAsia="zh-CN"/>
        </w:rPr>
        <w:t>，“常用存放位置”在库存领用中的“位置管理”中编辑保存，可作为常用地址，保存成功后，下拉“常用存放位置”可直接使用此存货地址。也可以在“存货地理信息”中直接选择存货地理信息。</w:t>
      </w:r>
    </w:p>
    <w:p>
      <w:pPr>
        <w:spacing w:line="288" w:lineRule="auto"/>
        <w:ind w:firstLine="0"/>
        <w:jc w:val="both"/>
        <w:rPr>
          <w:rStyle w:val="31"/>
          <w:rFonts w:hint="eastAsia" w:ascii="宋体" w:hAnsi="宋体" w:eastAsia="宋体" w:cs="宋体"/>
          <w:color w:val="auto"/>
          <w:sz w:val="28"/>
          <w:szCs w:val="28"/>
          <w:lang w:val="en-US" w:eastAsia="zh-CN"/>
        </w:rPr>
      </w:pPr>
      <w:r>
        <w:rPr>
          <w:rStyle w:val="31"/>
          <w:rFonts w:hint="eastAsia" w:ascii="宋体" w:hAnsi="宋体" w:eastAsia="宋体" w:cs="宋体"/>
          <w:color w:val="auto"/>
          <w:sz w:val="28"/>
          <w:szCs w:val="28"/>
          <w:lang w:val="en-US" w:eastAsia="zh-CN"/>
        </w:rPr>
        <w:t>4.确认收货</w:t>
      </w:r>
    </w:p>
    <w:p>
      <w:pPr>
        <w:spacing w:line="288" w:lineRule="auto"/>
        <w:ind w:firstLine="0"/>
        <w:jc w:val="both"/>
        <w:rPr>
          <w:rStyle w:val="31"/>
          <w:rFonts w:hint="eastAsia" w:ascii="宋体" w:hAnsi="宋体" w:eastAsia="宋体" w:cs="宋体"/>
          <w:color w:val="auto"/>
          <w:sz w:val="28"/>
          <w:szCs w:val="28"/>
          <w:lang w:val="en-US" w:eastAsia="zh-CN"/>
        </w:rPr>
      </w:pPr>
      <w:r>
        <w:rPr>
          <w:rStyle w:val="31"/>
          <w:rFonts w:hint="eastAsia" w:ascii="宋体" w:hAnsi="宋体" w:eastAsia="宋体" w:cs="宋体"/>
          <w:color w:val="auto"/>
          <w:sz w:val="28"/>
          <w:szCs w:val="28"/>
          <w:lang w:val="en-US" w:eastAsia="zh-CN"/>
        </w:rPr>
        <w:t>4.1订单经供应商确认发货后，具有收货权限且被指定为该订单验货人的成员可以进行收货操作：</w:t>
      </w:r>
    </w:p>
    <w:p>
      <w:pPr>
        <w:spacing w:line="288" w:lineRule="auto"/>
        <w:ind w:firstLine="0"/>
        <w:jc w:val="center"/>
        <w:rPr>
          <w:rStyle w:val="31"/>
          <w:rFonts w:hint="eastAsia" w:ascii="宋体" w:hAnsi="宋体" w:eastAsia="宋体" w:cs="宋体"/>
          <w:color w:val="auto"/>
          <w:sz w:val="28"/>
          <w:szCs w:val="28"/>
          <w:lang w:eastAsia="zh-CN"/>
        </w:rPr>
      </w:pPr>
      <w:r>
        <w:rPr>
          <w:rStyle w:val="31"/>
          <w:rFonts w:hint="eastAsia" w:ascii="宋体" w:hAnsi="宋体" w:eastAsia="宋体" w:cs="宋体"/>
          <w:color w:val="auto"/>
          <w:sz w:val="28"/>
          <w:szCs w:val="28"/>
          <w:lang w:eastAsia="zh-CN"/>
        </w:rPr>
        <w:drawing>
          <wp:inline distT="0" distB="0" distL="114300" distR="114300">
            <wp:extent cx="2621280" cy="1104900"/>
            <wp:effectExtent l="0" t="0" r="0" b="762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2"/>
                    <a:stretch>
                      <a:fillRect/>
                    </a:stretch>
                  </pic:blipFill>
                  <pic:spPr>
                    <a:xfrm>
                      <a:off x="0" y="0"/>
                      <a:ext cx="2621280" cy="1104900"/>
                    </a:xfrm>
                    <a:prstGeom prst="rect">
                      <a:avLst/>
                    </a:prstGeom>
                    <a:noFill/>
                    <a:ln>
                      <a:noFill/>
                    </a:ln>
                  </pic:spPr>
                </pic:pic>
              </a:graphicData>
            </a:graphic>
          </wp:inline>
        </w:drawing>
      </w:r>
    </w:p>
    <w:p>
      <w:pPr>
        <w:spacing w:line="288" w:lineRule="auto"/>
        <w:ind w:firstLine="0"/>
        <w:jc w:val="left"/>
        <w:rPr>
          <w:rStyle w:val="31"/>
          <w:rFonts w:hint="eastAsia" w:ascii="宋体" w:hAnsi="宋体"/>
          <w:lang w:val="en-US" w:eastAsia="zh-CN"/>
        </w:rPr>
      </w:pPr>
      <w:r>
        <w:rPr>
          <w:rStyle w:val="31"/>
          <w:rFonts w:hint="eastAsia" w:ascii="宋体" w:hAnsi="宋体"/>
          <w:lang w:val="en-US" w:eastAsia="zh-CN"/>
        </w:rPr>
        <w:t>4.2.订单收货人的指定</w:t>
      </w:r>
    </w:p>
    <w:p>
      <w:pPr>
        <w:spacing w:line="288" w:lineRule="auto"/>
        <w:ind w:firstLine="480" w:firstLineChars="200"/>
        <w:jc w:val="left"/>
        <w:rPr>
          <w:rStyle w:val="31"/>
          <w:rFonts w:hint="eastAsia" w:ascii="宋体" w:hAnsi="宋体"/>
          <w:sz w:val="24"/>
          <w:szCs w:val="24"/>
          <w:lang w:val="en-US" w:eastAsia="zh-CN"/>
        </w:rPr>
      </w:pPr>
      <w:r>
        <w:rPr>
          <w:rStyle w:val="31"/>
          <w:rFonts w:hint="eastAsia" w:ascii="宋体" w:hAnsi="宋体"/>
          <w:sz w:val="24"/>
          <w:szCs w:val="24"/>
          <w:lang w:val="en-US" w:eastAsia="zh-CN"/>
        </w:rPr>
        <w:t>再次强调：只有该订单的验货人才能对该订单进行验货操作！</w:t>
      </w:r>
    </w:p>
    <w:p>
      <w:pPr>
        <w:spacing w:line="288" w:lineRule="auto"/>
        <w:ind w:firstLine="480" w:firstLineChars="200"/>
        <w:jc w:val="left"/>
        <w:rPr>
          <w:rStyle w:val="31"/>
          <w:rFonts w:hint="default" w:ascii="宋体" w:hAnsi="宋体"/>
          <w:lang w:val="en-US" w:eastAsia="zh-CN"/>
        </w:rPr>
      </w:pPr>
      <w:r>
        <w:rPr>
          <w:rStyle w:val="31"/>
          <w:rFonts w:hint="eastAsia" w:ascii="宋体" w:hAnsi="宋体"/>
          <w:sz w:val="24"/>
          <w:szCs w:val="24"/>
          <w:lang w:val="en-US" w:eastAsia="zh-CN"/>
        </w:rPr>
        <w:t>验货人在下单时已经被指定，订单定出后不能更改：</w:t>
      </w:r>
    </w:p>
    <w:p>
      <w:pPr>
        <w:spacing w:line="288" w:lineRule="auto"/>
        <w:ind w:firstLine="0"/>
        <w:jc w:val="both"/>
        <w:rPr>
          <w:rStyle w:val="31"/>
          <w:rFonts w:hint="eastAsia" w:ascii="宋体" w:hAnsi="宋体" w:eastAsia="宋体" w:cs="宋体"/>
          <w:color w:val="auto"/>
          <w:sz w:val="28"/>
          <w:szCs w:val="28"/>
          <w:lang w:eastAsia="zh-CN"/>
        </w:rPr>
      </w:pPr>
      <w:r>
        <w:rPr>
          <w:rStyle w:val="31"/>
          <w:rFonts w:hint="eastAsia" w:ascii="宋体" w:hAnsi="宋体" w:eastAsia="宋体" w:cs="宋体"/>
          <w:color w:val="auto"/>
          <w:sz w:val="28"/>
          <w:szCs w:val="28"/>
          <w:lang w:val="en-US" w:eastAsia="zh-CN"/>
        </w:rPr>
        <w:drawing>
          <wp:inline distT="0" distB="0" distL="114300" distR="114300">
            <wp:extent cx="3956050" cy="1186180"/>
            <wp:effectExtent l="0" t="0" r="6350" b="2540"/>
            <wp:docPr id="12" name="图片 12" descr="UP{])1CS[%4$@`]99$YUH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P{])1CS[%4$@`]99$YUHR6"/>
                    <pic:cNvPicPr>
                      <a:picLocks noChangeAspect="1"/>
                    </pic:cNvPicPr>
                  </pic:nvPicPr>
                  <pic:blipFill>
                    <a:blip r:embed="rId13"/>
                    <a:stretch>
                      <a:fillRect/>
                    </a:stretch>
                  </pic:blipFill>
                  <pic:spPr>
                    <a:xfrm>
                      <a:off x="0" y="0"/>
                      <a:ext cx="3956050" cy="1186180"/>
                    </a:xfrm>
                    <a:prstGeom prst="rect">
                      <a:avLst/>
                    </a:prstGeom>
                  </pic:spPr>
                </pic:pic>
              </a:graphicData>
            </a:graphic>
          </wp:inline>
        </w:drawing>
      </w:r>
      <w:r>
        <w:rPr>
          <w:rStyle w:val="31"/>
          <w:rFonts w:hint="eastAsia" w:ascii="宋体" w:hAnsi="宋体" w:eastAsia="宋体" w:cs="宋体"/>
          <w:color w:val="auto"/>
          <w:sz w:val="28"/>
          <w:szCs w:val="28"/>
          <w:lang w:val="en-US" w:eastAsia="zh-CN"/>
        </w:rPr>
        <w:t>4.</w:t>
      </w:r>
      <w:r>
        <w:rPr>
          <w:rStyle w:val="31"/>
          <w:rFonts w:hint="eastAsia" w:ascii="宋体" w:hAnsi="宋体" w:cs="宋体"/>
          <w:color w:val="auto"/>
          <w:sz w:val="28"/>
          <w:szCs w:val="28"/>
          <w:lang w:val="en-US" w:eastAsia="zh-CN"/>
        </w:rPr>
        <w:t>3</w:t>
      </w:r>
      <w:r>
        <w:rPr>
          <w:rStyle w:val="31"/>
          <w:rFonts w:hint="eastAsia" w:ascii="宋体" w:hAnsi="宋体" w:eastAsia="宋体" w:cs="宋体"/>
          <w:color w:val="auto"/>
          <w:sz w:val="28"/>
          <w:szCs w:val="28"/>
          <w:lang w:eastAsia="zh-CN"/>
        </w:rPr>
        <w:t>收货</w:t>
      </w:r>
      <w:r>
        <w:rPr>
          <w:rStyle w:val="31"/>
          <w:rFonts w:hint="eastAsia" w:ascii="宋体" w:hAnsi="宋体" w:eastAsia="宋体" w:cs="宋体"/>
          <w:color w:val="auto"/>
          <w:sz w:val="28"/>
          <w:szCs w:val="28"/>
          <w:lang w:val="zh-TW" w:eastAsia="zh-CN"/>
        </w:rPr>
        <w:t>权限设置</w:t>
      </w:r>
    </w:p>
    <w:p>
      <w:pPr>
        <w:spacing w:line="288" w:lineRule="auto"/>
        <w:ind w:firstLine="560" w:firstLineChars="200"/>
        <w:jc w:val="both"/>
        <w:rPr>
          <w:rStyle w:val="31"/>
          <w:rFonts w:hint="eastAsia" w:ascii="宋体" w:hAnsi="宋体" w:cs="宋体"/>
          <w:color w:val="auto"/>
          <w:sz w:val="28"/>
          <w:szCs w:val="28"/>
          <w:lang w:val="en-US" w:eastAsia="zh-CN"/>
        </w:rPr>
      </w:pPr>
      <w:r>
        <w:rPr>
          <w:rStyle w:val="31"/>
          <w:rFonts w:hint="eastAsia" w:ascii="宋体" w:hAnsi="宋体" w:eastAsia="宋体" w:cs="宋体"/>
          <w:color w:val="auto"/>
          <w:sz w:val="28"/>
          <w:szCs w:val="28"/>
          <w:lang w:val="en-US" w:eastAsia="zh-CN"/>
        </w:rPr>
        <w:t>该订单验货人</w:t>
      </w:r>
      <w:r>
        <w:rPr>
          <w:rStyle w:val="31"/>
          <w:rFonts w:hint="eastAsia" w:ascii="宋体" w:hAnsi="宋体" w:cs="宋体"/>
          <w:color w:val="auto"/>
          <w:sz w:val="28"/>
          <w:szCs w:val="28"/>
          <w:lang w:val="en-US" w:eastAsia="zh-CN"/>
        </w:rPr>
        <w:t>看不到收货按钮，可能是没有收货权限，课题组负责人按以下操作授权：</w:t>
      </w:r>
    </w:p>
    <w:p>
      <w:pPr>
        <w:spacing w:line="288" w:lineRule="auto"/>
        <w:ind w:firstLine="560" w:firstLineChars="200"/>
        <w:jc w:val="both"/>
        <w:rPr>
          <w:rStyle w:val="31"/>
          <w:rFonts w:hint="default" w:ascii="宋体" w:hAnsi="宋体" w:eastAsia="宋体" w:cs="宋体"/>
          <w:color w:val="auto"/>
          <w:sz w:val="28"/>
          <w:szCs w:val="28"/>
          <w:lang w:val="en-US" w:eastAsia="zh-CN"/>
        </w:rPr>
      </w:pPr>
      <w:r>
        <w:rPr>
          <w:rStyle w:val="31"/>
          <w:rFonts w:hint="eastAsia" w:ascii="宋体" w:hAnsi="宋体" w:eastAsia="宋体" w:cs="宋体"/>
          <w:color w:val="auto"/>
          <w:sz w:val="28"/>
          <w:szCs w:val="28"/>
          <w:lang w:val="en-US" w:eastAsia="zh-CN"/>
        </w:rPr>
        <w:t>点击右上角齿轮标志，点“权限设置”：</w:t>
      </w:r>
    </w:p>
    <w:p>
      <w:pPr>
        <w:spacing w:line="288" w:lineRule="auto"/>
        <w:ind w:firstLine="0"/>
        <w:jc w:val="center"/>
        <w:rPr>
          <w:rStyle w:val="31"/>
          <w:rFonts w:ascii="宋体" w:hAnsi="宋体"/>
          <w:lang w:val="en-US" w:eastAsia="zh-CN"/>
        </w:rPr>
      </w:pPr>
      <w:r>
        <w:rPr>
          <w:rStyle w:val="31"/>
          <w:rFonts w:ascii="宋体" w:hAnsi="宋体"/>
          <w:lang w:val="en-US" w:eastAsia="zh-CN"/>
        </w:rPr>
        <w:drawing>
          <wp:inline distT="0" distB="0" distL="114300" distR="114300">
            <wp:extent cx="3956050" cy="1381760"/>
            <wp:effectExtent l="0" t="0" r="6350" b="5080"/>
            <wp:docPr id="13" name="图片 13" descr="@_0)VHESE3[HZ9B46Y@OX%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_0)VHESE3[HZ9B46Y@OX%K"/>
                    <pic:cNvPicPr>
                      <a:picLocks noChangeAspect="1"/>
                    </pic:cNvPicPr>
                  </pic:nvPicPr>
                  <pic:blipFill>
                    <a:blip r:embed="rId14"/>
                    <a:stretch>
                      <a:fillRect/>
                    </a:stretch>
                  </pic:blipFill>
                  <pic:spPr>
                    <a:xfrm>
                      <a:off x="0" y="0"/>
                      <a:ext cx="3956050" cy="1381760"/>
                    </a:xfrm>
                    <a:prstGeom prst="rect">
                      <a:avLst/>
                    </a:prstGeom>
                  </pic:spPr>
                </pic:pic>
              </a:graphicData>
            </a:graphic>
          </wp:inline>
        </w:drawing>
      </w:r>
    </w:p>
    <w:p>
      <w:pPr>
        <w:spacing w:line="288" w:lineRule="auto"/>
        <w:ind w:firstLine="0"/>
        <w:jc w:val="left"/>
        <w:rPr>
          <w:rStyle w:val="31"/>
          <w:rFonts w:ascii="宋体" w:hAnsi="宋体"/>
          <w:sz w:val="24"/>
          <w:szCs w:val="24"/>
          <w:lang w:val="en-US" w:eastAsia="zh-CN"/>
        </w:rPr>
      </w:pPr>
      <w:r>
        <w:rPr>
          <w:rStyle w:val="31"/>
          <w:rFonts w:hint="eastAsia" w:ascii="宋体" w:hAnsi="宋体"/>
          <w:sz w:val="24"/>
          <w:szCs w:val="24"/>
          <w:lang w:val="en-US" w:eastAsia="zh-CN"/>
        </w:rPr>
        <w:t>权限设置界面左上角点“编辑”：</w:t>
      </w:r>
    </w:p>
    <w:p>
      <w:pPr>
        <w:spacing w:line="288" w:lineRule="auto"/>
        <w:ind w:firstLine="0"/>
        <w:jc w:val="center"/>
        <w:rPr>
          <w:rStyle w:val="31"/>
          <w:rFonts w:ascii="宋体" w:hAnsi="宋体"/>
          <w:lang w:val="en-US" w:eastAsia="zh-CN"/>
        </w:rPr>
      </w:pPr>
      <w:r>
        <w:rPr>
          <w:rStyle w:val="31"/>
          <w:rFonts w:ascii="宋体" w:hAnsi="宋体"/>
          <w:lang w:val="en-US" w:eastAsia="zh-CN"/>
        </w:rPr>
        <w:drawing>
          <wp:inline distT="0" distB="0" distL="114300" distR="114300">
            <wp:extent cx="3009900" cy="1238250"/>
            <wp:effectExtent l="0" t="0" r="7620" b="11430"/>
            <wp:docPr id="19" name="图片 19" descr="%CQE7F2{G8S_8KPWMLUSO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QE7F2{G8S_8KPWMLUSOTY"/>
                    <pic:cNvPicPr>
                      <a:picLocks noChangeAspect="1"/>
                    </pic:cNvPicPr>
                  </pic:nvPicPr>
                  <pic:blipFill>
                    <a:blip r:embed="rId15"/>
                    <a:stretch>
                      <a:fillRect/>
                    </a:stretch>
                  </pic:blipFill>
                  <pic:spPr>
                    <a:xfrm>
                      <a:off x="0" y="0"/>
                      <a:ext cx="3009900" cy="1238250"/>
                    </a:xfrm>
                    <a:prstGeom prst="rect">
                      <a:avLst/>
                    </a:prstGeom>
                  </pic:spPr>
                </pic:pic>
              </a:graphicData>
            </a:graphic>
          </wp:inline>
        </w:drawing>
      </w:r>
    </w:p>
    <w:p>
      <w:pPr>
        <w:spacing w:line="288" w:lineRule="auto"/>
        <w:ind w:firstLine="0"/>
        <w:jc w:val="left"/>
        <w:rPr>
          <w:rStyle w:val="31"/>
          <w:rFonts w:hint="eastAsia" w:ascii="宋体" w:hAnsi="宋体"/>
          <w:sz w:val="24"/>
          <w:szCs w:val="24"/>
          <w:lang w:val="en-US" w:eastAsia="zh-CN"/>
        </w:rPr>
      </w:pPr>
      <w:r>
        <w:rPr>
          <w:rStyle w:val="31"/>
          <w:rFonts w:hint="eastAsia" w:ascii="宋体" w:hAnsi="宋体"/>
          <w:lang w:val="en-US" w:eastAsia="zh-CN"/>
        </w:rPr>
        <w:t>点击拟授权的成员右侧铅笔图标，勾选“确认收货”并点确认</w:t>
      </w:r>
      <w:r>
        <w:rPr>
          <w:rStyle w:val="31"/>
          <w:rFonts w:hint="eastAsia" w:ascii="宋体" w:hAnsi="宋体"/>
          <w:sz w:val="24"/>
          <w:szCs w:val="24"/>
          <w:lang w:val="en-US" w:eastAsia="zh-CN"/>
        </w:rPr>
        <w:t>：</w:t>
      </w:r>
    </w:p>
    <w:p>
      <w:pPr>
        <w:spacing w:line="288" w:lineRule="auto"/>
        <w:ind w:firstLine="0"/>
        <w:jc w:val="left"/>
        <w:rPr>
          <w:rStyle w:val="31"/>
          <w:rFonts w:hint="default" w:ascii="宋体" w:hAnsi="宋体"/>
          <w:sz w:val="24"/>
          <w:szCs w:val="24"/>
          <w:lang w:val="en-US" w:eastAsia="zh-CN"/>
        </w:rPr>
      </w:pPr>
      <w:r>
        <w:rPr>
          <w:rStyle w:val="31"/>
          <w:rFonts w:hint="default" w:ascii="宋体" w:hAnsi="宋体"/>
          <w:sz w:val="24"/>
          <w:szCs w:val="24"/>
          <w:lang w:val="en-US" w:eastAsia="zh-CN"/>
        </w:rPr>
        <w:drawing>
          <wp:inline distT="0" distB="0" distL="114300" distR="114300">
            <wp:extent cx="3956685" cy="1586865"/>
            <wp:effectExtent l="0" t="0" r="5715" b="13335"/>
            <wp:docPr id="9" name="图片 9" descr="MT_KD2$Z0K8S72D3YH0`E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MT_KD2$Z0K8S72D3YH0`EYT"/>
                    <pic:cNvPicPr>
                      <a:picLocks noChangeAspect="1"/>
                    </pic:cNvPicPr>
                  </pic:nvPicPr>
                  <pic:blipFill>
                    <a:blip r:embed="rId16"/>
                    <a:stretch>
                      <a:fillRect/>
                    </a:stretch>
                  </pic:blipFill>
                  <pic:spPr>
                    <a:xfrm>
                      <a:off x="0" y="0"/>
                      <a:ext cx="3956685" cy="1586865"/>
                    </a:xfrm>
                    <a:prstGeom prst="rect">
                      <a:avLst/>
                    </a:prstGeom>
                  </pic:spPr>
                </pic:pic>
              </a:graphicData>
            </a:graphic>
          </wp:inline>
        </w:drawing>
      </w:r>
    </w:p>
    <w:p>
      <w:pPr>
        <w:spacing w:line="288" w:lineRule="auto"/>
        <w:ind w:firstLine="480" w:firstLineChars="200"/>
        <w:rPr>
          <w:rStyle w:val="31"/>
          <w:rFonts w:hint="default" w:ascii="宋体" w:hAnsi="宋体"/>
          <w:sz w:val="24"/>
          <w:szCs w:val="24"/>
          <w:lang w:val="en-US" w:eastAsia="zh-CN"/>
        </w:rPr>
      </w:pPr>
    </w:p>
    <w:p>
      <w:pPr>
        <w:pStyle w:val="2"/>
        <w:spacing w:before="120" w:beforeLines="50" w:after="120" w:afterLines="50" w:line="400" w:lineRule="exact"/>
        <w:rPr>
          <w:rFonts w:hint="eastAsia" w:ascii="宋体" w:hAnsi="宋体" w:eastAsia="宋体" w:cs="宋体"/>
          <w:sz w:val="28"/>
          <w:szCs w:val="28"/>
          <w:lang w:val="zh-TW" w:eastAsia="zh-CN"/>
        </w:rPr>
      </w:pPr>
      <w:r>
        <w:rPr>
          <w:rFonts w:hint="eastAsia" w:ascii="宋体" w:hAnsi="宋体" w:eastAsia="宋体"/>
          <w:sz w:val="28"/>
          <w:szCs w:val="28"/>
          <w:lang w:val="en-US" w:eastAsia="zh-CN"/>
        </w:rPr>
        <w:t>5.</w:t>
      </w:r>
      <w:r>
        <w:rPr>
          <w:rFonts w:hint="eastAsia" w:ascii="宋体" w:hAnsi="宋体" w:eastAsia="宋体"/>
          <w:sz w:val="28"/>
          <w:szCs w:val="28"/>
          <w:lang w:val="zh-TW" w:eastAsia="zh-CN"/>
        </w:rPr>
        <w:t>确认付款</w:t>
      </w:r>
    </w:p>
    <w:p>
      <w:pPr>
        <w:spacing w:line="288" w:lineRule="auto"/>
        <w:ind w:left="0" w:leftChars="0" w:firstLine="0" w:firstLineChars="0"/>
        <w:rPr>
          <w:rFonts w:hint="eastAsia" w:ascii="宋体" w:hAnsi="宋体" w:eastAsia="宋体" w:cs="等线"/>
          <w:color w:val="000000"/>
          <w:kern w:val="44"/>
          <w:sz w:val="28"/>
          <w:szCs w:val="28"/>
          <w:u w:color="000000"/>
          <w:lang w:val="en-US" w:eastAsia="zh-CN" w:bidi="ar-SA"/>
        </w:rPr>
      </w:pPr>
      <w:r>
        <w:rPr>
          <w:rFonts w:hint="eastAsia" w:ascii="宋体" w:hAnsi="宋体" w:eastAsia="宋体" w:cs="等线"/>
          <w:color w:val="000000"/>
          <w:kern w:val="44"/>
          <w:sz w:val="28"/>
          <w:szCs w:val="28"/>
          <w:u w:color="000000"/>
          <w:lang w:val="en-US" w:eastAsia="zh-CN" w:bidi="ar-SA"/>
        </w:rPr>
        <w:t>5.1付款权限设置</w:t>
      </w:r>
    </w:p>
    <w:p>
      <w:pPr>
        <w:spacing w:line="288" w:lineRule="auto"/>
        <w:ind w:firstLine="560" w:firstLineChars="200"/>
        <w:jc w:val="both"/>
        <w:rPr>
          <w:rFonts w:hint="eastAsia" w:ascii="宋体" w:hAnsi="宋体" w:eastAsia="宋体" w:cs="等线"/>
          <w:color w:val="000000"/>
          <w:kern w:val="44"/>
          <w:sz w:val="28"/>
          <w:szCs w:val="28"/>
          <w:u w:color="000000"/>
          <w:lang w:val="en-US" w:eastAsia="zh-CN" w:bidi="ar-SA"/>
        </w:rPr>
      </w:pPr>
      <w:r>
        <w:rPr>
          <w:rFonts w:hint="eastAsia" w:ascii="宋体" w:hAnsi="宋体" w:eastAsia="宋体" w:cs="等线"/>
          <w:color w:val="000000"/>
          <w:kern w:val="44"/>
          <w:sz w:val="28"/>
          <w:szCs w:val="28"/>
          <w:u w:color="000000"/>
          <w:lang w:val="en-US" w:eastAsia="zh-CN" w:bidi="ar-SA"/>
        </w:rPr>
        <w:t>参考4.3项，勾选“订单支付”</w:t>
      </w:r>
    </w:p>
    <w:p>
      <w:pPr>
        <w:spacing w:line="288" w:lineRule="auto"/>
        <w:ind w:firstLine="0"/>
        <w:jc w:val="left"/>
        <w:rPr>
          <w:rFonts w:hint="eastAsia" w:ascii="宋体" w:hAnsi="宋体" w:eastAsia="宋体" w:cs="等线"/>
          <w:color w:val="000000"/>
          <w:kern w:val="44"/>
          <w:sz w:val="28"/>
          <w:szCs w:val="28"/>
          <w:u w:color="000000"/>
          <w:lang w:val="en-US" w:eastAsia="zh-CN" w:bidi="ar-SA"/>
        </w:rPr>
      </w:pPr>
      <w:bookmarkStart w:id="0" w:name="_Toc3"/>
      <w:r>
        <w:rPr>
          <w:rFonts w:hint="eastAsia" w:ascii="宋体" w:hAnsi="宋体" w:eastAsia="宋体" w:cs="等线"/>
          <w:color w:val="000000"/>
          <w:kern w:val="44"/>
          <w:sz w:val="28"/>
          <w:szCs w:val="28"/>
          <w:u w:color="000000"/>
          <w:lang w:val="en-US" w:eastAsia="zh-CN" w:bidi="ar-SA"/>
        </w:rPr>
        <w:t>5.2确认付款操作</w:t>
      </w:r>
    </w:p>
    <w:p>
      <w:pPr>
        <w:spacing w:line="288" w:lineRule="auto"/>
        <w:ind w:firstLine="560" w:firstLineChars="200"/>
        <w:jc w:val="left"/>
        <w:rPr>
          <w:rFonts w:hint="eastAsia" w:ascii="宋体" w:hAnsi="宋体" w:eastAsia="宋体" w:cs="等线"/>
          <w:color w:val="000000"/>
          <w:kern w:val="44"/>
          <w:sz w:val="28"/>
          <w:szCs w:val="28"/>
          <w:u w:color="000000"/>
          <w:lang w:val="zh-TW" w:eastAsia="zh-CN" w:bidi="ar-SA"/>
        </w:rPr>
      </w:pPr>
      <w:r>
        <w:rPr>
          <w:rFonts w:hint="eastAsia" w:ascii="宋体" w:hAnsi="宋体" w:eastAsia="宋体" w:cs="等线"/>
          <w:color w:val="000000"/>
          <w:kern w:val="44"/>
          <w:sz w:val="28"/>
          <w:szCs w:val="28"/>
          <w:u w:color="000000"/>
          <w:lang w:val="en-US" w:eastAsia="zh-CN" w:bidi="ar-SA"/>
        </w:rPr>
        <w:t>订单处于“已到货待付款”状态时，课题组负责人可确认付款：</w:t>
      </w:r>
      <w:bookmarkEnd w:id="0"/>
    </w:p>
    <w:p>
      <w:pPr>
        <w:spacing w:line="288" w:lineRule="auto"/>
        <w:rPr>
          <w:rFonts w:hint="eastAsia" w:ascii="宋体" w:hAnsi="宋体" w:eastAsia="宋体" w:cs="等线"/>
          <w:color w:val="000000"/>
          <w:kern w:val="44"/>
          <w:sz w:val="28"/>
          <w:szCs w:val="28"/>
          <w:u w:color="000000"/>
          <w:lang w:val="zh-TW" w:eastAsia="zh-CN" w:bidi="ar-SA"/>
        </w:rPr>
      </w:pPr>
      <w:r>
        <w:rPr>
          <w:rFonts w:hint="eastAsia" w:ascii="宋体" w:hAnsi="宋体" w:eastAsia="宋体" w:cs="等线"/>
          <w:color w:val="000000"/>
          <w:kern w:val="44"/>
          <w:sz w:val="28"/>
          <w:szCs w:val="28"/>
          <w:u w:color="000000"/>
          <w:lang w:val="zh-TW" w:eastAsia="zh-CN" w:bidi="ar-SA"/>
        </w:rPr>
        <w:drawing>
          <wp:inline distT="0" distB="0" distL="114300" distR="114300">
            <wp:extent cx="3009900" cy="1714500"/>
            <wp:effectExtent l="0" t="0" r="762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3009900" cy="1714500"/>
                    </a:xfrm>
                    <a:prstGeom prst="rect">
                      <a:avLst/>
                    </a:prstGeom>
                    <a:noFill/>
                    <a:ln>
                      <a:noFill/>
                    </a:ln>
                  </pic:spPr>
                </pic:pic>
              </a:graphicData>
            </a:graphic>
          </wp:inline>
        </w:drawing>
      </w:r>
    </w:p>
    <w:p>
      <w:pPr>
        <w:spacing w:line="288" w:lineRule="auto"/>
        <w:rPr>
          <w:rFonts w:hint="default" w:ascii="宋体" w:hAnsi="宋体" w:eastAsia="宋体" w:cs="等线"/>
          <w:color w:val="000000"/>
          <w:kern w:val="44"/>
          <w:sz w:val="28"/>
          <w:szCs w:val="28"/>
          <w:u w:color="000000"/>
          <w:lang w:val="en-US" w:eastAsia="zh-CN" w:bidi="ar-SA"/>
        </w:rPr>
      </w:pPr>
      <w:r>
        <w:rPr>
          <w:rFonts w:hint="eastAsia" w:ascii="宋体" w:hAnsi="宋体" w:eastAsia="宋体" w:cs="等线"/>
          <w:color w:val="000000"/>
          <w:kern w:val="44"/>
          <w:sz w:val="28"/>
          <w:szCs w:val="28"/>
          <w:u w:color="000000"/>
          <w:lang w:val="zh-TW" w:eastAsia="zh-CN" w:bidi="ar-SA"/>
        </w:rPr>
        <w:t>“加入付款夹”可合并多个订单同时确认付款，“快捷支付”为单个订单确认付款。</w:t>
      </w:r>
    </w:p>
    <w:p>
      <w:pPr>
        <w:numPr>
          <w:numId w:val="0"/>
        </w:numPr>
        <w:spacing w:line="288" w:lineRule="auto"/>
        <w:ind w:leftChars="0"/>
        <w:jc w:val="both"/>
        <w:rPr>
          <w:rFonts w:hint="eastAsia" w:ascii="宋体" w:hAnsi="宋体" w:eastAsia="宋体" w:cs="等线"/>
          <w:b/>
          <w:bCs/>
          <w:color w:val="000000"/>
          <w:kern w:val="44"/>
          <w:sz w:val="28"/>
          <w:szCs w:val="28"/>
          <w:u w:color="000000"/>
          <w:lang w:val="zh-TW" w:eastAsia="zh-CN" w:bidi="ar-SA"/>
        </w:rPr>
      </w:pPr>
      <w:r>
        <w:rPr>
          <w:rFonts w:hint="eastAsia" w:ascii="宋体" w:hAnsi="宋体" w:eastAsia="宋体" w:cs="等线"/>
          <w:b/>
          <w:bCs/>
          <w:color w:val="000000"/>
          <w:kern w:val="44"/>
          <w:sz w:val="28"/>
          <w:szCs w:val="28"/>
          <w:u w:color="000000"/>
          <w:lang w:val="zh-TW" w:eastAsia="zh-CN" w:bidi="ar-SA"/>
        </w:rPr>
        <w:t>三、危险化学品安全管理平台单位存量管理员操作指南</w:t>
      </w:r>
    </w:p>
    <w:p>
      <w:pPr>
        <w:numPr>
          <w:ilvl w:val="0"/>
          <w:numId w:val="0"/>
        </w:numPr>
        <w:spacing w:line="288" w:lineRule="auto"/>
        <w:ind w:leftChars="0" w:firstLine="560" w:firstLineChars="200"/>
        <w:jc w:val="both"/>
        <w:rPr>
          <w:rStyle w:val="31"/>
          <w:rFonts w:hint="eastAsia" w:ascii="宋体" w:hAnsi="宋体" w:eastAsia="宋体" w:cs="宋体"/>
          <w:color w:val="auto"/>
          <w:sz w:val="28"/>
          <w:szCs w:val="28"/>
          <w:lang w:val="en-US" w:eastAsia="zh-CN"/>
        </w:rPr>
      </w:pPr>
      <w:r>
        <w:rPr>
          <w:rStyle w:val="31"/>
          <w:rFonts w:hint="eastAsia" w:ascii="宋体" w:hAnsi="宋体" w:eastAsia="宋体" w:cs="宋体"/>
          <w:color w:val="auto"/>
          <w:sz w:val="28"/>
          <w:szCs w:val="28"/>
          <w:lang w:val="en-US" w:eastAsia="zh-CN"/>
        </w:rPr>
        <w:t>单位</w:t>
      </w:r>
      <w:r>
        <w:rPr>
          <w:rStyle w:val="31"/>
          <w:rFonts w:hint="eastAsia" w:ascii="宋体" w:hAnsi="宋体" w:eastAsia="宋体" w:cs="宋体"/>
          <w:color w:val="auto"/>
          <w:sz w:val="28"/>
          <w:szCs w:val="28"/>
          <w:lang w:eastAsia="zh-CN"/>
        </w:rPr>
        <w:t>存量统计管理员</w:t>
      </w:r>
      <w:r>
        <w:rPr>
          <w:rStyle w:val="31"/>
          <w:rFonts w:hint="eastAsia" w:ascii="宋体" w:hAnsi="宋体" w:eastAsia="宋体" w:cs="宋体"/>
          <w:color w:val="auto"/>
          <w:sz w:val="28"/>
          <w:szCs w:val="28"/>
          <w:lang w:val="en-US" w:eastAsia="zh-CN"/>
        </w:rPr>
        <w:t>可查看、搜索、筛选、导出本单位采购、领用、库存台账。</w:t>
      </w:r>
    </w:p>
    <w:p>
      <w:pPr>
        <w:numPr>
          <w:ilvl w:val="0"/>
          <w:numId w:val="0"/>
        </w:numPr>
        <w:spacing w:line="288" w:lineRule="auto"/>
        <w:jc w:val="both"/>
        <w:rPr>
          <w:rStyle w:val="31"/>
          <w:rFonts w:hint="eastAsia" w:ascii="宋体" w:hAnsi="宋体" w:eastAsia="宋体" w:cs="宋体"/>
          <w:color w:val="auto"/>
          <w:sz w:val="28"/>
          <w:szCs w:val="28"/>
          <w:lang w:val="en-US" w:eastAsia="zh-CN"/>
        </w:rPr>
      </w:pPr>
      <w:r>
        <w:rPr>
          <w:rStyle w:val="31"/>
          <w:rFonts w:hint="eastAsia" w:ascii="宋体" w:hAnsi="宋体" w:eastAsia="宋体" w:cs="宋体"/>
          <w:color w:val="auto"/>
          <w:sz w:val="28"/>
          <w:szCs w:val="28"/>
          <w:lang w:val="en-US" w:eastAsia="zh-CN"/>
        </w:rPr>
        <w:t>1.导出库存台账</w:t>
      </w:r>
      <w:bookmarkStart w:id="1" w:name="_GoBack"/>
      <w:bookmarkEnd w:id="1"/>
    </w:p>
    <w:p>
      <w:pPr>
        <w:numPr>
          <w:ilvl w:val="0"/>
          <w:numId w:val="0"/>
        </w:numPr>
        <w:spacing w:line="288" w:lineRule="auto"/>
        <w:ind w:firstLine="560"/>
        <w:jc w:val="both"/>
        <w:rPr>
          <w:rStyle w:val="31"/>
          <w:rFonts w:hint="eastAsia" w:ascii="宋体" w:hAnsi="宋体" w:eastAsia="宋体" w:cs="宋体"/>
          <w:color w:val="auto"/>
          <w:sz w:val="28"/>
          <w:szCs w:val="28"/>
          <w:lang w:val="en-US" w:eastAsia="zh-CN"/>
        </w:rPr>
      </w:pPr>
      <w:r>
        <w:rPr>
          <w:rStyle w:val="31"/>
          <w:rFonts w:hint="eastAsia" w:ascii="宋体" w:hAnsi="宋体" w:eastAsia="宋体" w:cs="宋体"/>
          <w:color w:val="auto"/>
          <w:sz w:val="28"/>
          <w:szCs w:val="28"/>
          <w:lang w:val="en-US" w:eastAsia="zh-CN"/>
        </w:rPr>
        <w:t>登录管理方入口，点击“存量统计”，点击“库存台账”，在化学品筛选框中分别筛选“</w:t>
      </w:r>
      <w:r>
        <w:rPr>
          <w:rStyle w:val="31"/>
          <w:rFonts w:hint="eastAsia" w:ascii="宋体" w:hAnsi="宋体" w:eastAsia="宋体" w:cs="宋体"/>
          <w:color w:val="auto"/>
          <w:sz w:val="28"/>
          <w:szCs w:val="28"/>
          <w:lang w:eastAsia="zh-CN"/>
        </w:rPr>
        <w:t>危化品</w:t>
      </w:r>
      <w:r>
        <w:rPr>
          <w:rStyle w:val="31"/>
          <w:rFonts w:hint="eastAsia" w:ascii="宋体" w:hAnsi="宋体" w:eastAsia="宋体" w:cs="宋体"/>
          <w:color w:val="auto"/>
          <w:sz w:val="28"/>
          <w:szCs w:val="28"/>
          <w:lang w:val="en-US" w:eastAsia="zh-CN"/>
        </w:rPr>
        <w:t>”、“</w:t>
      </w:r>
      <w:r>
        <w:rPr>
          <w:rStyle w:val="31"/>
          <w:rFonts w:hint="eastAsia" w:ascii="宋体" w:hAnsi="宋体" w:eastAsia="宋体" w:cs="宋体"/>
          <w:color w:val="auto"/>
          <w:sz w:val="28"/>
          <w:szCs w:val="28"/>
          <w:lang w:eastAsia="zh-CN"/>
        </w:rPr>
        <w:t>气体”并分别导出</w:t>
      </w:r>
      <w:r>
        <w:rPr>
          <w:rStyle w:val="31"/>
          <w:rFonts w:hint="eastAsia" w:ascii="宋体" w:hAnsi="宋体" w:eastAsia="宋体" w:cs="宋体"/>
          <w:color w:val="auto"/>
          <w:sz w:val="28"/>
          <w:szCs w:val="28"/>
          <w:lang w:val="en-US" w:eastAsia="zh-CN"/>
        </w:rPr>
        <w:t>：</w:t>
      </w:r>
    </w:p>
    <w:p>
      <w:pPr>
        <w:numPr>
          <w:ilvl w:val="0"/>
          <w:numId w:val="0"/>
        </w:numPr>
        <w:spacing w:line="288" w:lineRule="auto"/>
        <w:jc w:val="both"/>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3917950" cy="2244090"/>
            <wp:effectExtent l="0" t="0" r="1397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3917950" cy="2244090"/>
                    </a:xfrm>
                    <a:prstGeom prst="rect">
                      <a:avLst/>
                    </a:prstGeom>
                    <a:noFill/>
                    <a:ln>
                      <a:noFill/>
                    </a:ln>
                  </pic:spPr>
                </pic:pic>
              </a:graphicData>
            </a:graphic>
          </wp:inline>
        </w:drawing>
      </w:r>
    </w:p>
    <w:p>
      <w:pPr>
        <w:numPr>
          <w:ilvl w:val="0"/>
          <w:numId w:val="0"/>
        </w:numPr>
        <w:spacing w:line="288" w:lineRule="auto"/>
        <w:ind w:firstLine="56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筛选框中选中筛选范围，点击“搜索”：</w:t>
      </w:r>
    </w:p>
    <w:p>
      <w:pPr>
        <w:numPr>
          <w:ilvl w:val="0"/>
          <w:numId w:val="0"/>
        </w:numPr>
        <w:spacing w:line="288" w:lineRule="auto"/>
        <w:jc w:val="both"/>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3882390" cy="1916430"/>
            <wp:effectExtent l="0" t="0" r="381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3882390" cy="1916430"/>
                    </a:xfrm>
                    <a:prstGeom prst="rect">
                      <a:avLst/>
                    </a:prstGeom>
                    <a:noFill/>
                    <a:ln>
                      <a:noFill/>
                    </a:ln>
                  </pic:spPr>
                </pic:pic>
              </a:graphicData>
            </a:graphic>
          </wp:inline>
        </w:drawing>
      </w:r>
    </w:p>
    <w:p>
      <w:pPr>
        <w:numPr>
          <w:ilvl w:val="0"/>
          <w:numId w:val="0"/>
        </w:numPr>
        <w:spacing w:line="288" w:lineRule="auto"/>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确认无误后点击“导出”；视数据大小下载时间有差异，可先关闭导出窗口，稍后点击“导出记录”查看是否下载完毕：</w:t>
      </w:r>
    </w:p>
    <w:p>
      <w:pPr>
        <w:numPr>
          <w:ilvl w:val="0"/>
          <w:numId w:val="0"/>
        </w:numPr>
        <w:spacing w:line="288" w:lineRule="auto"/>
        <w:jc w:val="both"/>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3959225" cy="2591435"/>
            <wp:effectExtent l="0" t="0" r="3175"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a:stretch>
                      <a:fillRect/>
                    </a:stretch>
                  </pic:blipFill>
                  <pic:spPr>
                    <a:xfrm>
                      <a:off x="0" y="0"/>
                      <a:ext cx="3959225" cy="2591435"/>
                    </a:xfrm>
                    <a:prstGeom prst="rect">
                      <a:avLst/>
                    </a:prstGeom>
                    <a:noFill/>
                    <a:ln>
                      <a:noFill/>
                    </a:ln>
                  </pic:spPr>
                </pic:pic>
              </a:graphicData>
            </a:graphic>
          </wp:inline>
        </w:drawing>
      </w:r>
    </w:p>
    <w:p>
      <w:pPr>
        <w:numPr>
          <w:ilvl w:val="0"/>
          <w:numId w:val="0"/>
        </w:numPr>
        <w:spacing w:line="288" w:lineRule="auto"/>
        <w:jc w:val="both"/>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3954780" cy="775335"/>
            <wp:effectExtent l="0" t="0" r="762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1"/>
                    <a:stretch>
                      <a:fillRect/>
                    </a:stretch>
                  </pic:blipFill>
                  <pic:spPr>
                    <a:xfrm>
                      <a:off x="0" y="0"/>
                      <a:ext cx="3954780" cy="775335"/>
                    </a:xfrm>
                    <a:prstGeom prst="rect">
                      <a:avLst/>
                    </a:prstGeom>
                    <a:noFill/>
                    <a:ln>
                      <a:noFill/>
                    </a:ln>
                  </pic:spPr>
                </pic:pic>
              </a:graphicData>
            </a:graphic>
          </wp:inline>
        </w:drawing>
      </w:r>
    </w:p>
    <w:p>
      <w:pPr>
        <w:numPr>
          <w:ilvl w:val="0"/>
          <w:numId w:val="0"/>
        </w:numPr>
        <w:spacing w:line="288" w:lineRule="auto"/>
        <w:jc w:val="both"/>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3375660" cy="2423160"/>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2"/>
                    <a:stretch>
                      <a:fillRect/>
                    </a:stretch>
                  </pic:blipFill>
                  <pic:spPr>
                    <a:xfrm>
                      <a:off x="0" y="0"/>
                      <a:ext cx="3375660" cy="2423160"/>
                    </a:xfrm>
                    <a:prstGeom prst="rect">
                      <a:avLst/>
                    </a:prstGeom>
                    <a:noFill/>
                    <a:ln>
                      <a:noFill/>
                    </a:ln>
                  </pic:spPr>
                </pic:pic>
              </a:graphicData>
            </a:graphic>
          </wp:inline>
        </w:drawing>
      </w:r>
    </w:p>
    <w:p>
      <w:pPr>
        <w:numPr>
          <w:ilvl w:val="0"/>
          <w:numId w:val="0"/>
        </w:numPr>
        <w:spacing w:line="288"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2.导出其他台账</w:t>
      </w:r>
    </w:p>
    <w:p>
      <w:pPr>
        <w:numPr>
          <w:ilvl w:val="0"/>
          <w:numId w:val="0"/>
        </w:numPr>
        <w:spacing w:line="288"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操作方法参考库存台账的导出。</w:t>
      </w:r>
    </w:p>
    <w:sectPr>
      <w:footerReference r:id="rId3" w:type="default"/>
      <w:pgSz w:w="7938" w:h="11510"/>
      <w:pgMar w:top="851" w:right="851" w:bottom="851" w:left="851"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0"/>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Helvetica Neue">
    <w:altName w:val="Malgun Gothic"/>
    <w:panose1 w:val="00000000000000000000"/>
    <w:charset w:val="00"/>
    <w:family w:val="auto"/>
    <w:pitch w:val="default"/>
    <w:sig w:usb0="00000000" w:usb1="00000000" w:usb2="00000010" w:usb3="00000000" w:csb0="00000001"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Heiti SC Light">
    <w:altName w:val="Arial Unicode MS"/>
    <w:panose1 w:val="00000000000000000000"/>
    <w:charset w:val="80"/>
    <w:family w:val="auto"/>
    <w:pitch w:val="default"/>
    <w:sig w:usb0="00000000" w:usb1="00000000" w:usb2="00000010" w:usb3="00000000" w:csb0="003E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8280"/>
        <w:tab w:val="clear" w:pos="8306"/>
      </w:tabs>
      <w:jc w:val="center"/>
    </w:pPr>
    <w:r>
      <w:fldChar w:fldCharType="begin"/>
    </w:r>
    <w:r>
      <w:instrText xml:space="preserve"> PAGE </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F54"/>
    <w:rsid w:val="000057E7"/>
    <w:rsid w:val="000326BA"/>
    <w:rsid w:val="000326C2"/>
    <w:rsid w:val="00065805"/>
    <w:rsid w:val="00067DBC"/>
    <w:rsid w:val="00071929"/>
    <w:rsid w:val="00093233"/>
    <w:rsid w:val="000A4176"/>
    <w:rsid w:val="000A68BA"/>
    <w:rsid w:val="000C28CD"/>
    <w:rsid w:val="00152DD0"/>
    <w:rsid w:val="00162839"/>
    <w:rsid w:val="001648F6"/>
    <w:rsid w:val="00166D8F"/>
    <w:rsid w:val="00167739"/>
    <w:rsid w:val="00171F0D"/>
    <w:rsid w:val="0017576D"/>
    <w:rsid w:val="0018599C"/>
    <w:rsid w:val="00195058"/>
    <w:rsid w:val="001D3575"/>
    <w:rsid w:val="001D422E"/>
    <w:rsid w:val="001F2661"/>
    <w:rsid w:val="00227B79"/>
    <w:rsid w:val="00243EB6"/>
    <w:rsid w:val="002469A8"/>
    <w:rsid w:val="00275C51"/>
    <w:rsid w:val="002C213F"/>
    <w:rsid w:val="002E7030"/>
    <w:rsid w:val="002F1106"/>
    <w:rsid w:val="00334C64"/>
    <w:rsid w:val="003472EF"/>
    <w:rsid w:val="003524D4"/>
    <w:rsid w:val="00375843"/>
    <w:rsid w:val="003779C2"/>
    <w:rsid w:val="003824A2"/>
    <w:rsid w:val="00383FA5"/>
    <w:rsid w:val="00392934"/>
    <w:rsid w:val="003938A2"/>
    <w:rsid w:val="00396F54"/>
    <w:rsid w:val="003D404E"/>
    <w:rsid w:val="003E3F70"/>
    <w:rsid w:val="003E78D8"/>
    <w:rsid w:val="003F1F76"/>
    <w:rsid w:val="00416FCE"/>
    <w:rsid w:val="00453E49"/>
    <w:rsid w:val="0046005F"/>
    <w:rsid w:val="004863E1"/>
    <w:rsid w:val="004B0C27"/>
    <w:rsid w:val="004B0CFE"/>
    <w:rsid w:val="004C599B"/>
    <w:rsid w:val="004C5BBB"/>
    <w:rsid w:val="004C5E8B"/>
    <w:rsid w:val="004E4A1A"/>
    <w:rsid w:val="0053137A"/>
    <w:rsid w:val="0053428A"/>
    <w:rsid w:val="0053480C"/>
    <w:rsid w:val="00541917"/>
    <w:rsid w:val="0057212F"/>
    <w:rsid w:val="005829CE"/>
    <w:rsid w:val="00596121"/>
    <w:rsid w:val="00596B1E"/>
    <w:rsid w:val="005A0AE7"/>
    <w:rsid w:val="005A7E8E"/>
    <w:rsid w:val="005C0530"/>
    <w:rsid w:val="005E207B"/>
    <w:rsid w:val="005F3606"/>
    <w:rsid w:val="0060777B"/>
    <w:rsid w:val="00616ECF"/>
    <w:rsid w:val="006369CD"/>
    <w:rsid w:val="006646D6"/>
    <w:rsid w:val="006672DB"/>
    <w:rsid w:val="006672F6"/>
    <w:rsid w:val="00697A95"/>
    <w:rsid w:val="006A54FE"/>
    <w:rsid w:val="00722291"/>
    <w:rsid w:val="00730DA4"/>
    <w:rsid w:val="007322D8"/>
    <w:rsid w:val="00733F02"/>
    <w:rsid w:val="0075458B"/>
    <w:rsid w:val="00757A23"/>
    <w:rsid w:val="00797B82"/>
    <w:rsid w:val="007E5698"/>
    <w:rsid w:val="007E6835"/>
    <w:rsid w:val="007E6B5E"/>
    <w:rsid w:val="007F479D"/>
    <w:rsid w:val="00801231"/>
    <w:rsid w:val="008249DD"/>
    <w:rsid w:val="0083716B"/>
    <w:rsid w:val="008568A4"/>
    <w:rsid w:val="00863C7E"/>
    <w:rsid w:val="00867C18"/>
    <w:rsid w:val="008A39CC"/>
    <w:rsid w:val="008D007F"/>
    <w:rsid w:val="008D6150"/>
    <w:rsid w:val="008E0BA8"/>
    <w:rsid w:val="008F1D28"/>
    <w:rsid w:val="008F6178"/>
    <w:rsid w:val="009107EC"/>
    <w:rsid w:val="0091571D"/>
    <w:rsid w:val="009374DD"/>
    <w:rsid w:val="0095407A"/>
    <w:rsid w:val="00976CEB"/>
    <w:rsid w:val="009B3612"/>
    <w:rsid w:val="009C2226"/>
    <w:rsid w:val="009E697A"/>
    <w:rsid w:val="009F06EB"/>
    <w:rsid w:val="009F6022"/>
    <w:rsid w:val="00A27747"/>
    <w:rsid w:val="00A33396"/>
    <w:rsid w:val="00A34415"/>
    <w:rsid w:val="00A35340"/>
    <w:rsid w:val="00A36821"/>
    <w:rsid w:val="00A51CBC"/>
    <w:rsid w:val="00AA72CD"/>
    <w:rsid w:val="00AB2BF6"/>
    <w:rsid w:val="00AD741F"/>
    <w:rsid w:val="00AF3E49"/>
    <w:rsid w:val="00B14661"/>
    <w:rsid w:val="00B14AD3"/>
    <w:rsid w:val="00B229D6"/>
    <w:rsid w:val="00B4170A"/>
    <w:rsid w:val="00B53EDB"/>
    <w:rsid w:val="00B57D68"/>
    <w:rsid w:val="00B6441E"/>
    <w:rsid w:val="00B669EB"/>
    <w:rsid w:val="00B759F2"/>
    <w:rsid w:val="00B96978"/>
    <w:rsid w:val="00BA0DAE"/>
    <w:rsid w:val="00BA479C"/>
    <w:rsid w:val="00BA673F"/>
    <w:rsid w:val="00BB0E12"/>
    <w:rsid w:val="00BB3374"/>
    <w:rsid w:val="00BC4AEE"/>
    <w:rsid w:val="00BC5575"/>
    <w:rsid w:val="00C50AF7"/>
    <w:rsid w:val="00C6058D"/>
    <w:rsid w:val="00C801DE"/>
    <w:rsid w:val="00CC4673"/>
    <w:rsid w:val="00CC7C06"/>
    <w:rsid w:val="00CE6156"/>
    <w:rsid w:val="00CF559A"/>
    <w:rsid w:val="00D102C7"/>
    <w:rsid w:val="00D638F2"/>
    <w:rsid w:val="00D7620A"/>
    <w:rsid w:val="00DB12CF"/>
    <w:rsid w:val="00DB6721"/>
    <w:rsid w:val="00DC0F5F"/>
    <w:rsid w:val="00DD50E7"/>
    <w:rsid w:val="00E27F9F"/>
    <w:rsid w:val="00E4649A"/>
    <w:rsid w:val="00E709EB"/>
    <w:rsid w:val="00E974C2"/>
    <w:rsid w:val="00EB201E"/>
    <w:rsid w:val="00EC3765"/>
    <w:rsid w:val="00ED3094"/>
    <w:rsid w:val="00F05B87"/>
    <w:rsid w:val="00F37DED"/>
    <w:rsid w:val="00F43F3D"/>
    <w:rsid w:val="00F452E6"/>
    <w:rsid w:val="00F477DE"/>
    <w:rsid w:val="00F6490D"/>
    <w:rsid w:val="00F77001"/>
    <w:rsid w:val="00F77A97"/>
    <w:rsid w:val="00F8706A"/>
    <w:rsid w:val="00FB719F"/>
    <w:rsid w:val="00FC5C29"/>
    <w:rsid w:val="00FD6987"/>
    <w:rsid w:val="082C1F23"/>
    <w:rsid w:val="1F180FAB"/>
    <w:rsid w:val="2AD36FB4"/>
    <w:rsid w:val="2B86421D"/>
    <w:rsid w:val="47BB54A9"/>
    <w:rsid w:val="4862617B"/>
    <w:rsid w:val="509139D5"/>
    <w:rsid w:val="719610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0"/>
        <w:left w:val="none" w:color="auto" w:sz="0" w:space="0"/>
        <w:bottom w:val="none" w:color="auto" w:sz="0" w:space="0"/>
        <w:right w:val="none" w:color="auto" w:sz="0" w:space="0"/>
        <w:between w:val="none" w:color="auto"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560"/>
    </w:pPr>
    <w:rPr>
      <w:rFonts w:hint="eastAsia" w:ascii="Arial Unicode MS" w:hAnsi="Arial Unicode MS" w:eastAsia="宋体" w:cs="Arial Unicode MS"/>
      <w:color w:val="374051"/>
      <w:kern w:val="2"/>
      <w:sz w:val="28"/>
      <w:szCs w:val="28"/>
      <w:u w:color="374051"/>
      <w:lang w:val="zh-TW" w:eastAsia="zh-TW" w:bidi="ar-SA"/>
    </w:rPr>
  </w:style>
  <w:style w:type="paragraph" w:styleId="2">
    <w:name w:val="heading 1"/>
    <w:next w:val="1"/>
    <w:qFormat/>
    <w:uiPriority w:val="0"/>
    <w:pPr>
      <w:keepNext/>
      <w:keepLines/>
      <w:widowControl w:val="0"/>
      <w:pBdr>
        <w:top w:val="none" w:color="auto" w:sz="0" w:space="0"/>
        <w:left w:val="none" w:color="auto" w:sz="0" w:space="0"/>
        <w:bottom w:val="none" w:color="auto" w:sz="0" w:space="0"/>
        <w:right w:val="none" w:color="auto" w:sz="0" w:space="0"/>
        <w:between w:val="none" w:color="auto" w:sz="0" w:space="0"/>
      </w:pBdr>
      <w:spacing w:before="340" w:after="330" w:line="578" w:lineRule="auto"/>
      <w:jc w:val="both"/>
      <w:outlineLvl w:val="0"/>
    </w:pPr>
    <w:rPr>
      <w:rFonts w:ascii="等线" w:hAnsi="等线" w:eastAsia="等线" w:cs="等线"/>
      <w:color w:val="000000"/>
      <w:kern w:val="44"/>
      <w:sz w:val="32"/>
      <w:szCs w:val="32"/>
      <w:u w:color="000000"/>
      <w:lang w:val="en-US" w:eastAsia="zh-CN" w:bidi="ar-SA"/>
    </w:rPr>
  </w:style>
  <w:style w:type="paragraph" w:styleId="3">
    <w:name w:val="heading 2"/>
    <w:next w:val="1"/>
    <w:qFormat/>
    <w:uiPriority w:val="0"/>
    <w:pPr>
      <w:keepNext/>
      <w:keepLines/>
      <w:widowControl w:val="0"/>
      <w:pBdr>
        <w:top w:val="none" w:color="auto" w:sz="0" w:space="0"/>
        <w:left w:val="none" w:color="auto" w:sz="0" w:space="0"/>
        <w:bottom w:val="none" w:color="auto" w:sz="0" w:space="0"/>
        <w:right w:val="none" w:color="auto" w:sz="0" w:space="0"/>
        <w:between w:val="none" w:color="auto" w:sz="0" w:space="0"/>
      </w:pBdr>
      <w:spacing w:before="260" w:after="260" w:line="416" w:lineRule="auto"/>
      <w:jc w:val="both"/>
      <w:outlineLvl w:val="1"/>
    </w:pPr>
    <w:rPr>
      <w:rFonts w:ascii="Arial Unicode MS" w:hAnsi="Arial Unicode MS" w:eastAsia="Arial Unicode MS" w:cs="Arial Unicode MS"/>
      <w:color w:val="000000"/>
      <w:kern w:val="2"/>
      <w:sz w:val="30"/>
      <w:szCs w:val="30"/>
      <w:u w:color="000000"/>
      <w:lang w:val="en-US" w:eastAsia="zh-CN" w:bidi="ar-SA"/>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680"/>
    </w:pPr>
    <w:rPr>
      <w:rFonts w:asciiTheme="minorHAnsi" w:hAnsiTheme="minorHAnsi"/>
      <w:sz w:val="18"/>
      <w:szCs w:val="18"/>
    </w:rPr>
  </w:style>
  <w:style w:type="paragraph" w:styleId="5">
    <w:name w:val="Body Text"/>
    <w:basedOn w:val="1"/>
    <w:link w:val="39"/>
    <w:qFormat/>
    <w:uiPriority w:val="1"/>
    <w:pPr>
      <w:pBdr>
        <w:top w:val="none" w:color="auto" w:sz="0" w:space="0"/>
        <w:left w:val="none" w:color="auto" w:sz="0" w:space="0"/>
        <w:bottom w:val="none" w:color="auto" w:sz="0" w:space="0"/>
        <w:right w:val="none" w:color="auto" w:sz="0" w:space="0"/>
        <w:between w:val="none" w:color="auto" w:sz="0" w:space="0"/>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09" w:firstLine="0"/>
    </w:pPr>
    <w:rPr>
      <w:rFonts w:hint="default" w:ascii="仿宋" w:hAnsi="仿宋" w:eastAsia="仿宋" w:cs="Times New Roman"/>
      <w:color w:val="auto"/>
      <w:kern w:val="0"/>
      <w:sz w:val="32"/>
      <w:szCs w:val="32"/>
      <w:lang w:val="en-US" w:eastAsia="en-US"/>
    </w:rPr>
  </w:style>
  <w:style w:type="paragraph" w:styleId="6">
    <w:name w:val="toc 5"/>
    <w:basedOn w:val="1"/>
    <w:next w:val="1"/>
    <w:unhideWhenUsed/>
    <w:qFormat/>
    <w:uiPriority w:val="3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120"/>
    </w:pPr>
    <w:rPr>
      <w:rFonts w:asciiTheme="minorHAnsi" w:hAnsiTheme="minorHAnsi"/>
      <w:sz w:val="18"/>
      <w:szCs w:val="18"/>
    </w:rPr>
  </w:style>
  <w:style w:type="paragraph" w:styleId="7">
    <w:name w:val="toc 3"/>
    <w:basedOn w:val="1"/>
    <w:next w:val="1"/>
    <w:unhideWhenUsed/>
    <w:qFormat/>
    <w:uiPriority w:val="3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560"/>
    </w:pPr>
    <w:rPr>
      <w:rFonts w:asciiTheme="minorHAnsi" w:hAnsiTheme="minorHAnsi"/>
      <w:i/>
      <w:iCs/>
      <w:sz w:val="20"/>
      <w:szCs w:val="20"/>
    </w:rPr>
  </w:style>
  <w:style w:type="paragraph" w:styleId="8">
    <w:name w:val="toc 8"/>
    <w:basedOn w:val="1"/>
    <w:next w:val="1"/>
    <w:unhideWhenUsed/>
    <w:qFormat/>
    <w:uiPriority w:val="3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960"/>
    </w:pPr>
    <w:rPr>
      <w:rFonts w:asciiTheme="minorHAnsi" w:hAnsiTheme="minorHAnsi"/>
      <w:sz w:val="18"/>
      <w:szCs w:val="18"/>
    </w:rPr>
  </w:style>
  <w:style w:type="paragraph" w:styleId="9">
    <w:name w:val="Date"/>
    <w:basedOn w:val="1"/>
    <w:next w:val="1"/>
    <w:link w:val="37"/>
    <w:semiHidden/>
    <w:unhideWhenUsed/>
    <w:qFormat/>
    <w:uiPriority w:val="99"/>
    <w:pPr>
      <w:ind w:left="100" w:leftChars="2500"/>
    </w:pPr>
  </w:style>
  <w:style w:type="paragraph" w:styleId="10">
    <w:name w:val="Balloon Text"/>
    <w:basedOn w:val="1"/>
    <w:link w:val="35"/>
    <w:semiHidden/>
    <w:unhideWhenUsed/>
    <w:qFormat/>
    <w:uiPriority w:val="99"/>
    <w:rPr>
      <w:rFonts w:ascii="Heiti SC Light" w:eastAsia="Heiti SC Light"/>
      <w:sz w:val="18"/>
      <w:szCs w:val="18"/>
    </w:rPr>
  </w:style>
  <w:style w:type="paragraph" w:styleId="11">
    <w:name w:val="footer"/>
    <w:qFormat/>
    <w:uiPriority w:val="0"/>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jc w:val="both"/>
    </w:pPr>
    <w:rPr>
      <w:rFonts w:ascii="等线" w:hAnsi="等线" w:eastAsia="等线" w:cs="等线"/>
      <w:color w:val="000000"/>
      <w:kern w:val="2"/>
      <w:sz w:val="18"/>
      <w:szCs w:val="18"/>
      <w:u w:color="000000"/>
      <w:lang w:val="en-US" w:eastAsia="zh-CN" w:bidi="ar-SA"/>
    </w:rPr>
  </w:style>
  <w:style w:type="paragraph" w:styleId="12">
    <w:name w:val="header"/>
    <w:basedOn w:val="1"/>
    <w:link w:val="36"/>
    <w:unhideWhenUsed/>
    <w:qFormat/>
    <w:uiPriority w:val="99"/>
    <w:pPr>
      <w:pBdr>
        <w:bottom w:val="single" w:color="auto" w:sz="6" w:space="1"/>
      </w:pBdr>
      <w:tabs>
        <w:tab w:val="center" w:pos="4153"/>
        <w:tab w:val="right" w:pos="8306"/>
        <w:tab w:val="clear" w:pos="720"/>
        <w:tab w:val="clear" w:pos="1440"/>
        <w:tab w:val="clear" w:pos="2160"/>
        <w:tab w:val="clear" w:pos="2880"/>
        <w:tab w:val="clear" w:pos="3600"/>
        <w:tab w:val="clear" w:pos="4320"/>
        <w:tab w:val="clear" w:pos="5040"/>
        <w:tab w:val="clear" w:pos="5760"/>
        <w:tab w:val="clear" w:pos="6480"/>
        <w:tab w:val="clear" w:pos="7200"/>
        <w:tab w:val="clear" w:pos="7920"/>
      </w:tabs>
      <w:snapToGrid w:val="0"/>
      <w:jc w:val="center"/>
    </w:pPr>
    <w:rPr>
      <w:sz w:val="18"/>
      <w:szCs w:val="18"/>
    </w:rPr>
  </w:style>
  <w:style w:type="paragraph" w:styleId="13">
    <w:name w:val="toc 1"/>
    <w:basedOn w:val="1"/>
    <w:next w:val="1"/>
    <w:unhideWhenUsed/>
    <w:qFormat/>
    <w:uiPriority w:val="3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20" w:after="120"/>
    </w:pPr>
    <w:rPr>
      <w:rFonts w:asciiTheme="minorHAnsi" w:hAnsiTheme="minorHAnsi"/>
      <w:b/>
      <w:bCs/>
      <w:caps/>
      <w:sz w:val="20"/>
      <w:szCs w:val="20"/>
    </w:rPr>
  </w:style>
  <w:style w:type="paragraph" w:styleId="14">
    <w:name w:val="toc 4"/>
    <w:basedOn w:val="1"/>
    <w:next w:val="1"/>
    <w:unhideWhenUsed/>
    <w:qFormat/>
    <w:uiPriority w:val="3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840"/>
    </w:pPr>
    <w:rPr>
      <w:rFonts w:asciiTheme="minorHAnsi" w:hAnsiTheme="minorHAnsi"/>
      <w:sz w:val="18"/>
      <w:szCs w:val="18"/>
    </w:rPr>
  </w:style>
  <w:style w:type="paragraph" w:styleId="15">
    <w:name w:val="toc 6"/>
    <w:basedOn w:val="1"/>
    <w:next w:val="1"/>
    <w:unhideWhenUsed/>
    <w:qFormat/>
    <w:uiPriority w:val="3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00"/>
    </w:pPr>
    <w:rPr>
      <w:rFonts w:asciiTheme="minorHAnsi" w:hAnsiTheme="minorHAnsi"/>
      <w:sz w:val="18"/>
      <w:szCs w:val="18"/>
    </w:rPr>
  </w:style>
  <w:style w:type="paragraph" w:styleId="16">
    <w:name w:val="toc 2"/>
    <w:basedOn w:val="1"/>
    <w:next w:val="1"/>
    <w:unhideWhenUsed/>
    <w:uiPriority w:val="3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80"/>
    </w:pPr>
    <w:rPr>
      <w:rFonts w:asciiTheme="minorHAnsi" w:hAnsiTheme="minorHAnsi"/>
      <w:smallCaps/>
      <w:sz w:val="20"/>
      <w:szCs w:val="20"/>
    </w:rPr>
  </w:style>
  <w:style w:type="paragraph" w:styleId="17">
    <w:name w:val="toc 9"/>
    <w:basedOn w:val="1"/>
    <w:next w:val="1"/>
    <w:unhideWhenUsed/>
    <w:uiPriority w:val="39"/>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240"/>
    </w:pPr>
    <w:rPr>
      <w:rFonts w:asciiTheme="minorHAnsi" w:hAnsiTheme="minorHAnsi"/>
      <w:sz w:val="18"/>
      <w:szCs w:val="18"/>
    </w:rPr>
  </w:style>
  <w:style w:type="paragraph" w:styleId="18">
    <w:name w:val="Normal (Web)"/>
    <w:basedOn w:val="1"/>
    <w:unhideWhenUsed/>
    <w:qFormat/>
    <w:uiPriority w:val="99"/>
    <w:pPr>
      <w:widowControl/>
      <w:pBdr>
        <w:top w:val="none" w:color="auto" w:sz="0" w:space="0"/>
        <w:left w:val="none" w:color="auto" w:sz="0" w:space="0"/>
        <w:bottom w:val="none" w:color="auto" w:sz="0" w:space="0"/>
        <w:right w:val="none" w:color="auto" w:sz="0" w:space="0"/>
        <w:between w:val="none" w:color="auto" w:sz="0" w:space="0"/>
      </w:pBd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00" w:beforeAutospacing="1" w:after="100" w:afterAutospacing="1"/>
      <w:ind w:firstLine="0"/>
    </w:pPr>
    <w:rPr>
      <w:rFonts w:hint="default" w:ascii="宋体" w:hAnsi="宋体" w:cs="宋体"/>
      <w:color w:val="auto"/>
      <w:kern w:val="0"/>
      <w:sz w:val="24"/>
      <w:szCs w:val="24"/>
      <w:lang w:val="en-US" w:eastAsia="zh-CN"/>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u w:val="single"/>
    </w:rPr>
  </w:style>
  <w:style w:type="table" w:customStyle="1" w:styleId="23">
    <w:name w:val="Table Normal"/>
    <w:qFormat/>
    <w:uiPriority w:val="0"/>
    <w:tblPr>
      <w:tblCellMar>
        <w:top w:w="0" w:type="dxa"/>
        <w:left w:w="0" w:type="dxa"/>
        <w:bottom w:w="0" w:type="dxa"/>
        <w:right w:w="0" w:type="dxa"/>
      </w:tblCellMar>
    </w:tblPr>
  </w:style>
  <w:style w:type="paragraph" w:customStyle="1" w:styleId="24">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25">
    <w:name w:val="小标题 A"/>
    <w:next w:val="1"/>
    <w:qFormat/>
    <w:uiPriority w:val="0"/>
    <w:pPr>
      <w:keepNext/>
      <w:widowControl w:val="0"/>
      <w:pBdr>
        <w:top w:val="none" w:color="auto" w:sz="0" w:space="0"/>
        <w:left w:val="none" w:color="auto" w:sz="0" w:space="0"/>
        <w:bottom w:val="none" w:color="auto" w:sz="0" w:space="0"/>
        <w:right w:val="none" w:color="auto" w:sz="0" w:space="0"/>
        <w:between w:val="none" w:color="auto" w:sz="0" w:space="0"/>
      </w:pBdr>
      <w:jc w:val="both"/>
      <w:outlineLvl w:val="2"/>
    </w:pPr>
    <w:rPr>
      <w:rFonts w:hint="eastAsia" w:ascii="Arial Unicode MS" w:hAnsi="Arial Unicode MS" w:eastAsia="Arial Unicode MS" w:cs="Arial Unicode MS"/>
      <w:color w:val="000000"/>
      <w:sz w:val="36"/>
      <w:szCs w:val="36"/>
      <w:u w:color="000000"/>
      <w:lang w:val="zh-TW" w:eastAsia="zh-TW" w:bidi="ar-SA"/>
    </w:rPr>
  </w:style>
  <w:style w:type="paragraph" w:customStyle="1" w:styleId="26">
    <w:name w:val="TOC Heading"/>
    <w:next w:val="1"/>
    <w:uiPriority w:val="0"/>
    <w:pPr>
      <w:keepNext/>
      <w:keepLines/>
      <w:widowControl w:val="0"/>
      <w:pBdr>
        <w:top w:val="none" w:color="auto" w:sz="0" w:space="0"/>
        <w:left w:val="none" w:color="auto" w:sz="0" w:space="0"/>
        <w:bottom w:val="none" w:color="auto" w:sz="0" w:space="0"/>
        <w:right w:val="none" w:color="auto" w:sz="0" w:space="0"/>
        <w:between w:val="none" w:color="auto" w:sz="0" w:space="0"/>
      </w:pBdr>
      <w:spacing w:before="240" w:line="259" w:lineRule="auto"/>
      <w:jc w:val="both"/>
    </w:pPr>
    <w:rPr>
      <w:rFonts w:ascii="Arial Unicode MS" w:hAnsi="Arial Unicode MS" w:eastAsia="Arial Unicode MS" w:cs="Arial Unicode MS"/>
      <w:color w:val="2E74B5"/>
      <w:sz w:val="32"/>
      <w:szCs w:val="32"/>
      <w:u w:color="2E74B5"/>
      <w:lang w:val="en-US" w:eastAsia="zh-CN" w:bidi="ar-SA"/>
    </w:rPr>
  </w:style>
  <w:style w:type="paragraph" w:customStyle="1" w:styleId="27">
    <w:name w:val="说明 A"/>
    <w:qFormat/>
    <w:uiPriority w:val="0"/>
    <w:pPr>
      <w:widowControl w:val="0"/>
      <w:pBdr>
        <w:top w:val="none" w:color="auto" w:sz="0" w:space="0"/>
        <w:left w:val="none" w:color="auto" w:sz="0" w:space="0"/>
        <w:bottom w:val="none" w:color="auto" w:sz="0" w:space="0"/>
        <w:right w:val="none" w:color="auto" w:sz="0" w:space="0"/>
        <w:between w:val="none" w:color="auto" w:sz="0" w:space="0"/>
      </w:pBdr>
      <w:tabs>
        <w:tab w:val="left" w:pos="1150"/>
      </w:tabs>
      <w:jc w:val="both"/>
    </w:pPr>
    <w:rPr>
      <w:rFonts w:hint="eastAsia" w:ascii="Arial Unicode MS" w:hAnsi="Arial Unicode MS" w:eastAsia="Arial Unicode MS" w:cs="Arial Unicode MS"/>
      <w:caps/>
      <w:color w:val="000000"/>
      <w:u w:color="000000"/>
      <w:lang w:val="zh-TW" w:eastAsia="zh-TW" w:bidi="ar-SA"/>
    </w:rPr>
  </w:style>
  <w:style w:type="paragraph" w:customStyle="1" w:styleId="28">
    <w:name w:val="目录 11"/>
    <w:qFormat/>
    <w:uiPriority w:val="0"/>
    <w:pPr>
      <w:widowControl w:val="0"/>
      <w:pBdr>
        <w:top w:val="none" w:color="auto" w:sz="0" w:space="0"/>
        <w:left w:val="none" w:color="auto" w:sz="0" w:space="0"/>
        <w:bottom w:val="none" w:color="auto" w:sz="0" w:space="0"/>
        <w:right w:val="none" w:color="auto" w:sz="0" w:space="0"/>
        <w:between w:val="none" w:color="auto" w:sz="0" w:space="0"/>
      </w:pBdr>
      <w:tabs>
        <w:tab w:val="right" w:leader="dot" w:pos="8280"/>
      </w:tabs>
      <w:spacing w:after="100" w:line="259" w:lineRule="auto"/>
      <w:jc w:val="both"/>
    </w:pPr>
    <w:rPr>
      <w:rFonts w:ascii="等线" w:hAnsi="等线" w:eastAsia="等线" w:cs="等线"/>
      <w:color w:val="000000"/>
      <w:sz w:val="22"/>
      <w:szCs w:val="22"/>
      <w:u w:color="000000"/>
      <w:lang w:val="en-US" w:eastAsia="zh-CN" w:bidi="ar-SA"/>
    </w:rPr>
  </w:style>
  <w:style w:type="paragraph" w:customStyle="1" w:styleId="29">
    <w:name w:val="目录 21"/>
    <w:qFormat/>
    <w:uiPriority w:val="0"/>
    <w:pPr>
      <w:pBdr>
        <w:top w:val="none" w:color="auto" w:sz="0" w:space="0"/>
        <w:left w:val="none" w:color="auto" w:sz="0" w:space="0"/>
        <w:bottom w:val="none" w:color="auto" w:sz="0" w:space="0"/>
        <w:right w:val="none" w:color="auto" w:sz="0" w:space="0"/>
        <w:between w:val="none" w:color="auto" w:sz="0" w:space="0"/>
      </w:pBdr>
      <w:tabs>
        <w:tab w:val="right" w:leader="dot" w:pos="8280"/>
      </w:tabs>
      <w:spacing w:after="100" w:line="259" w:lineRule="auto"/>
      <w:ind w:left="220"/>
    </w:pPr>
    <w:rPr>
      <w:rFonts w:ascii="等线" w:hAnsi="等线" w:eastAsia="等线" w:cs="等线"/>
      <w:color w:val="000000"/>
      <w:kern w:val="2"/>
      <w:sz w:val="21"/>
      <w:szCs w:val="21"/>
      <w:u w:color="000000"/>
      <w:lang w:val="en-US" w:eastAsia="zh-CN" w:bidi="ar-SA"/>
    </w:rPr>
  </w:style>
  <w:style w:type="paragraph" w:customStyle="1" w:styleId="30">
    <w:name w:val="目录 31"/>
    <w:qFormat/>
    <w:uiPriority w:val="0"/>
    <w:pPr>
      <w:widowControl w:val="0"/>
      <w:pBdr>
        <w:top w:val="none" w:color="auto" w:sz="0" w:space="0"/>
        <w:left w:val="none" w:color="auto" w:sz="0" w:space="0"/>
        <w:bottom w:val="none" w:color="auto" w:sz="0" w:space="0"/>
        <w:right w:val="none" w:color="auto" w:sz="0" w:space="0"/>
        <w:between w:val="none" w:color="auto" w:sz="0" w:space="0"/>
      </w:pBdr>
      <w:tabs>
        <w:tab w:val="right" w:leader="dot" w:pos="8280"/>
      </w:tabs>
      <w:spacing w:after="100" w:line="259" w:lineRule="auto"/>
      <w:jc w:val="both"/>
    </w:pPr>
    <w:rPr>
      <w:rFonts w:ascii="等线" w:hAnsi="等线" w:eastAsia="等线" w:cs="等线"/>
      <w:color w:val="000000"/>
      <w:sz w:val="22"/>
      <w:szCs w:val="22"/>
      <w:u w:color="000000"/>
      <w:lang w:val="en-US" w:eastAsia="zh-CN" w:bidi="ar-SA"/>
    </w:rPr>
  </w:style>
  <w:style w:type="character" w:customStyle="1" w:styleId="31">
    <w:name w:val="无"/>
    <w:qFormat/>
    <w:uiPriority w:val="0"/>
  </w:style>
  <w:style w:type="character" w:customStyle="1" w:styleId="32">
    <w:name w:val="Hyperlink.0"/>
    <w:basedOn w:val="31"/>
    <w:qFormat/>
    <w:uiPriority w:val="0"/>
    <w:rPr>
      <w:rFonts w:ascii="宋体" w:hAnsi="宋体" w:eastAsia="宋体" w:cs="宋体"/>
      <w:color w:val="000000"/>
      <w:sz w:val="28"/>
      <w:szCs w:val="28"/>
      <w:u w:val="single" w:color="000000"/>
      <w:lang w:val="en-US"/>
    </w:rPr>
  </w:style>
  <w:style w:type="paragraph" w:customStyle="1" w:styleId="33">
    <w:name w:val="默认"/>
    <w:qFormat/>
    <w:uiPriority w:val="0"/>
    <w:pPr>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Helvetica Neue" w:cs="Arial Unicode MS"/>
      <w:color w:val="000000"/>
      <w:sz w:val="22"/>
      <w:szCs w:val="22"/>
      <w:lang w:val="zh-TW" w:eastAsia="zh-TW" w:bidi="ar-SA"/>
    </w:rPr>
  </w:style>
  <w:style w:type="character" w:customStyle="1" w:styleId="34">
    <w:name w:val="Hyperlink.1"/>
    <w:basedOn w:val="31"/>
    <w:uiPriority w:val="0"/>
    <w:rPr>
      <w:rFonts w:ascii="宋体" w:hAnsi="宋体" w:eastAsia="宋体" w:cs="宋体"/>
      <w:color w:val="0000FF"/>
      <w:sz w:val="28"/>
      <w:szCs w:val="28"/>
      <w:u w:val="single" w:color="0000FF"/>
      <w:lang w:val="en-US"/>
    </w:rPr>
  </w:style>
  <w:style w:type="character" w:customStyle="1" w:styleId="35">
    <w:name w:val="批注框文本 字符"/>
    <w:basedOn w:val="21"/>
    <w:link w:val="10"/>
    <w:semiHidden/>
    <w:qFormat/>
    <w:uiPriority w:val="99"/>
    <w:rPr>
      <w:rFonts w:ascii="Heiti SC Light" w:hAnsi="Arial Unicode MS" w:eastAsia="Heiti SC Light" w:cs="Arial Unicode MS"/>
      <w:color w:val="374051"/>
      <w:kern w:val="2"/>
      <w:sz w:val="18"/>
      <w:szCs w:val="18"/>
      <w:u w:color="374051"/>
      <w:lang w:val="zh-TW" w:eastAsia="zh-TW"/>
    </w:rPr>
  </w:style>
  <w:style w:type="character" w:customStyle="1" w:styleId="36">
    <w:name w:val="页眉 字符"/>
    <w:basedOn w:val="21"/>
    <w:link w:val="12"/>
    <w:qFormat/>
    <w:uiPriority w:val="99"/>
    <w:rPr>
      <w:rFonts w:ascii="Arial Unicode MS" w:hAnsi="Arial Unicode MS" w:eastAsia="宋体" w:cs="Arial Unicode MS"/>
      <w:color w:val="374051"/>
      <w:kern w:val="2"/>
      <w:sz w:val="18"/>
      <w:szCs w:val="18"/>
      <w:u w:color="374051"/>
      <w:lang w:val="zh-TW" w:eastAsia="zh-TW"/>
    </w:rPr>
  </w:style>
  <w:style w:type="character" w:customStyle="1" w:styleId="37">
    <w:name w:val="日期 字符"/>
    <w:basedOn w:val="21"/>
    <w:link w:val="9"/>
    <w:semiHidden/>
    <w:qFormat/>
    <w:uiPriority w:val="99"/>
    <w:rPr>
      <w:rFonts w:ascii="Arial Unicode MS" w:hAnsi="Arial Unicode MS" w:eastAsia="宋体" w:cs="Arial Unicode MS"/>
      <w:color w:val="374051"/>
      <w:kern w:val="2"/>
      <w:sz w:val="28"/>
      <w:szCs w:val="28"/>
      <w:u w:color="374051"/>
      <w:lang w:val="zh-TW" w:eastAsia="zh-TW"/>
    </w:rPr>
  </w:style>
  <w:style w:type="character" w:customStyle="1" w:styleId="38">
    <w:name w:val="正文文本 字符"/>
    <w:basedOn w:val="21"/>
    <w:semiHidden/>
    <w:qFormat/>
    <w:uiPriority w:val="99"/>
    <w:rPr>
      <w:rFonts w:ascii="Arial Unicode MS" w:hAnsi="Arial Unicode MS" w:eastAsia="宋体" w:cs="Arial Unicode MS"/>
      <w:color w:val="374051"/>
      <w:kern w:val="2"/>
      <w:sz w:val="28"/>
      <w:szCs w:val="28"/>
      <w:u w:color="374051"/>
      <w:lang w:val="zh-TW" w:eastAsia="zh-TW"/>
    </w:rPr>
  </w:style>
  <w:style w:type="character" w:customStyle="1" w:styleId="39">
    <w:name w:val="正文文本 字符1"/>
    <w:link w:val="5"/>
    <w:qFormat/>
    <w:uiPriority w:val="1"/>
    <w:rPr>
      <w:rFonts w:ascii="仿宋" w:hAnsi="仿宋" w:eastAsia="仿宋"/>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customXml" Target="../customXml/item1.xml"/><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4BE9B8-D27C-4C25-B540-4C1C4ED8C7C4}">
  <ds:schemaRefs/>
</ds:datastoreItem>
</file>

<file path=docProps/app.xml><?xml version="1.0" encoding="utf-8"?>
<Properties xmlns="http://schemas.openxmlformats.org/officeDocument/2006/extended-properties" xmlns:vt="http://schemas.openxmlformats.org/officeDocument/2006/docPropsVTypes">
  <Template>Normal.dotm</Template>
  <Pages>4</Pages>
  <Words>88</Words>
  <Characters>504</Characters>
  <Lines>4</Lines>
  <Paragraphs>1</Paragraphs>
  <TotalTime>11</TotalTime>
  <ScaleCrop>false</ScaleCrop>
  <LinksUpToDate>false</LinksUpToDate>
  <CharactersWithSpaces>591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2020-05-08T01:56:00Z</dcterms:created>
  <dc:creator>admin</dc:creator>
  <cp:lastModifiedBy>水无痕</cp:lastModifiedBy>
  <cp:lastPrinted>2019-02-11T09:49:00Z</cp:lastPrinted>
  <dcterms:modified xsi:type="dcterms:W3CDTF">2022-03-07T09:04:14Z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18FD12238C99453AB2E954B26324CC13</vt:lpwstr>
  </property>
</Properties>
</file>